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DF" w:rsidRPr="00581EA5" w:rsidRDefault="00CE4DDF" w:rsidP="00067044">
      <w:pPr>
        <w:spacing w:after="0" w:line="240" w:lineRule="auto"/>
        <w:jc w:val="center"/>
        <w:rPr>
          <w:rFonts w:ascii="Times New Roman" w:eastAsia="Times New Roman" w:hAnsi="Times New Roman" w:cs="Times New Roman"/>
          <w:b/>
          <w:sz w:val="26"/>
          <w:szCs w:val="26"/>
        </w:rPr>
      </w:pPr>
      <w:r w:rsidRPr="00581EA5">
        <w:rPr>
          <w:rFonts w:ascii="Times New Roman" w:eastAsia="Times New Roman" w:hAnsi="Times New Roman" w:cs="Times New Roman"/>
          <w:b/>
          <w:sz w:val="26"/>
          <w:szCs w:val="26"/>
        </w:rPr>
        <w:t>PHỤ LỤC I</w:t>
      </w:r>
    </w:p>
    <w:p w:rsidR="00CE4DDF" w:rsidRPr="00581EA5" w:rsidRDefault="00CE4DDF" w:rsidP="00CE4DDF">
      <w:pPr>
        <w:spacing w:after="0" w:line="240" w:lineRule="auto"/>
        <w:jc w:val="center"/>
        <w:rPr>
          <w:rFonts w:ascii="Times New Roman" w:eastAsia="Times New Roman" w:hAnsi="Times New Roman" w:cs="Times New Roman"/>
          <w:b/>
          <w:sz w:val="26"/>
          <w:szCs w:val="26"/>
        </w:rPr>
      </w:pPr>
      <w:r w:rsidRPr="00581EA5">
        <w:rPr>
          <w:rFonts w:ascii="Times New Roman" w:eastAsia="Times New Roman" w:hAnsi="Times New Roman" w:cs="Times New Roman"/>
          <w:b/>
          <w:sz w:val="26"/>
          <w:szCs w:val="26"/>
        </w:rPr>
        <w:t xml:space="preserve"> PHIẾU CHẤM ĐIỂM RÈN LUYỆN</w:t>
      </w:r>
    </w:p>
    <w:p w:rsidR="00CE4DDF" w:rsidRPr="00581EA5" w:rsidRDefault="00CE4DDF" w:rsidP="00CE4DDF">
      <w:pPr>
        <w:shd w:val="clear" w:color="auto" w:fill="FFFFFF"/>
        <w:spacing w:after="0" w:line="240" w:lineRule="auto"/>
        <w:ind w:firstLine="567"/>
        <w:jc w:val="center"/>
        <w:rPr>
          <w:rFonts w:ascii="Times New Roman" w:hAnsi="Times New Roman" w:cs="Times New Roman"/>
          <w:i/>
          <w:iCs/>
          <w:sz w:val="26"/>
          <w:szCs w:val="26"/>
          <w:lang w:val="sv-SE"/>
        </w:rPr>
      </w:pPr>
      <w:r w:rsidRPr="00581EA5">
        <w:rPr>
          <w:rFonts w:ascii="Times New Roman" w:hAnsi="Times New Roman" w:cs="Times New Roman"/>
          <w:i/>
          <w:iCs/>
          <w:sz w:val="26"/>
          <w:szCs w:val="26"/>
          <w:lang w:val="sv-SE"/>
        </w:rPr>
        <w:t xml:space="preserve">(Ban hành kèm theo Quyết định số </w:t>
      </w:r>
      <w:r w:rsidR="00A002B5">
        <w:rPr>
          <w:rFonts w:ascii="Times New Roman" w:hAnsi="Times New Roman" w:cs="Times New Roman"/>
          <w:i/>
          <w:iCs/>
          <w:sz w:val="26"/>
          <w:szCs w:val="26"/>
          <w:lang w:val="sv-SE"/>
        </w:rPr>
        <w:t>01</w:t>
      </w:r>
      <w:r w:rsidRPr="00581EA5">
        <w:rPr>
          <w:rFonts w:ascii="Times New Roman" w:hAnsi="Times New Roman" w:cs="Times New Roman"/>
          <w:i/>
          <w:iCs/>
          <w:sz w:val="26"/>
          <w:szCs w:val="26"/>
          <w:lang w:val="sv-SE"/>
        </w:rPr>
        <w:t xml:space="preserve">/QĐ-CĐYT ngày </w:t>
      </w:r>
      <w:r w:rsidR="00A002B5">
        <w:rPr>
          <w:rFonts w:ascii="Times New Roman" w:hAnsi="Times New Roman" w:cs="Times New Roman"/>
          <w:i/>
          <w:iCs/>
          <w:sz w:val="26"/>
          <w:szCs w:val="26"/>
          <w:lang w:val="sv-SE"/>
        </w:rPr>
        <w:t>20</w:t>
      </w:r>
      <w:r w:rsidRPr="00581EA5">
        <w:rPr>
          <w:rFonts w:ascii="Times New Roman" w:hAnsi="Times New Roman" w:cs="Times New Roman"/>
          <w:i/>
          <w:iCs/>
          <w:sz w:val="26"/>
          <w:szCs w:val="26"/>
          <w:lang w:val="sv-SE"/>
        </w:rPr>
        <w:t xml:space="preserve"> tháng </w:t>
      </w:r>
      <w:r w:rsidR="00A002B5">
        <w:rPr>
          <w:rFonts w:ascii="Times New Roman" w:hAnsi="Times New Roman" w:cs="Times New Roman"/>
          <w:i/>
          <w:iCs/>
          <w:sz w:val="26"/>
          <w:szCs w:val="26"/>
          <w:lang w:val="sv-SE"/>
        </w:rPr>
        <w:t>02</w:t>
      </w:r>
      <w:r w:rsidRPr="00581EA5">
        <w:rPr>
          <w:rFonts w:ascii="Times New Roman" w:hAnsi="Times New Roman" w:cs="Times New Roman"/>
          <w:i/>
          <w:iCs/>
          <w:sz w:val="26"/>
          <w:szCs w:val="26"/>
          <w:lang w:val="sv-SE"/>
        </w:rPr>
        <w:t xml:space="preserve"> năm 2023 của Hiệu trưởng Trường Cao đẳng Y tế Bắc Ninh)</w:t>
      </w:r>
    </w:p>
    <w:p w:rsidR="00CE4DDF" w:rsidRPr="00581EA5" w:rsidRDefault="00CE4DDF" w:rsidP="00CE4DDF">
      <w:pPr>
        <w:shd w:val="clear" w:color="auto" w:fill="FFFFFF"/>
        <w:spacing w:after="0" w:line="240" w:lineRule="auto"/>
        <w:ind w:firstLine="567"/>
        <w:jc w:val="center"/>
        <w:rPr>
          <w:rFonts w:ascii="Times New Roman" w:hAnsi="Times New Roman" w:cs="Times New Roman"/>
          <w:sz w:val="26"/>
          <w:szCs w:val="26"/>
        </w:rPr>
      </w:pPr>
    </w:p>
    <w:tbl>
      <w:tblPr>
        <w:tblStyle w:val="TableGrid1"/>
        <w:tblW w:w="1081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1"/>
        <w:gridCol w:w="6237"/>
      </w:tblGrid>
      <w:tr w:rsidR="00CE4DDF" w:rsidRPr="00581EA5" w:rsidTr="00067044">
        <w:tc>
          <w:tcPr>
            <w:tcW w:w="4581" w:type="dxa"/>
          </w:tcPr>
          <w:p w:rsidR="00CE4DDF" w:rsidRPr="00581EA5" w:rsidRDefault="00CE4DDF" w:rsidP="00067044">
            <w:pPr>
              <w:jc w:val="center"/>
              <w:rPr>
                <w:sz w:val="28"/>
                <w:szCs w:val="28"/>
                <w:lang w:val="es-CO"/>
              </w:rPr>
            </w:pPr>
            <w:bookmarkStart w:id="0" w:name="_heading=h.nr5oq1wvwaus" w:colFirst="0" w:colLast="0"/>
            <w:bookmarkEnd w:id="0"/>
            <w:r w:rsidRPr="00581EA5">
              <w:rPr>
                <w:sz w:val="28"/>
                <w:szCs w:val="28"/>
                <w:lang w:val="es-CO"/>
              </w:rPr>
              <w:t>UBND TỈNH BẮC NINH</w:t>
            </w:r>
          </w:p>
          <w:p w:rsidR="00CE4DDF" w:rsidRPr="00581EA5" w:rsidRDefault="00CE4DDF" w:rsidP="00067044">
            <w:pPr>
              <w:jc w:val="center"/>
              <w:rPr>
                <w:b/>
                <w:sz w:val="28"/>
                <w:szCs w:val="28"/>
                <w:lang w:val="es-CO"/>
              </w:rPr>
            </w:pPr>
            <w:r w:rsidRPr="00581EA5">
              <w:rPr>
                <w:b/>
                <w:noProof/>
              </w:rPr>
              <mc:AlternateContent>
                <mc:Choice Requires="wps">
                  <w:drawing>
                    <wp:anchor distT="0" distB="0" distL="114300" distR="114300" simplePos="0" relativeHeight="251666432" behindDoc="0" locked="0" layoutInCell="1" allowOverlap="1" wp14:anchorId="286B5BD4" wp14:editId="39AE8A44">
                      <wp:simplePos x="0" y="0"/>
                      <wp:positionH relativeFrom="column">
                        <wp:posOffset>955040</wp:posOffset>
                      </wp:positionH>
                      <wp:positionV relativeFrom="paragraph">
                        <wp:posOffset>208915</wp:posOffset>
                      </wp:positionV>
                      <wp:extent cx="7848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784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0AF3ED2"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2pt,16.45pt" to="13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"/>
                  </w:pict>
                </mc:Fallback>
              </mc:AlternateContent>
            </w:r>
            <w:r w:rsidRPr="00581EA5">
              <w:rPr>
                <w:b/>
                <w:sz w:val="28"/>
                <w:szCs w:val="28"/>
                <w:lang w:val="es-CO"/>
              </w:rPr>
              <w:t>TRƯỜNG CAO ĐẲNG Y TẾ</w:t>
            </w:r>
          </w:p>
          <w:p w:rsidR="00CE4DDF" w:rsidRPr="00581EA5" w:rsidRDefault="00CE4DDF" w:rsidP="00067044">
            <w:pPr>
              <w:spacing w:before="120" w:after="120"/>
              <w:jc w:val="center"/>
              <w:rPr>
                <w:sz w:val="28"/>
                <w:szCs w:val="28"/>
                <w:lang w:val="es-CO"/>
              </w:rPr>
            </w:pPr>
            <w:r w:rsidRPr="00581EA5">
              <w:rPr>
                <w:b/>
                <w:sz w:val="26"/>
                <w:szCs w:val="26"/>
                <w:lang w:val="es-CO"/>
              </w:rPr>
              <w:t>LỚP:</w:t>
            </w:r>
            <w:r w:rsidRPr="00581EA5">
              <w:rPr>
                <w:sz w:val="28"/>
                <w:szCs w:val="28"/>
                <w:lang w:val="es-CO"/>
              </w:rPr>
              <w:t xml:space="preserve"> ………………….</w:t>
            </w:r>
          </w:p>
        </w:tc>
        <w:tc>
          <w:tcPr>
            <w:tcW w:w="6237" w:type="dxa"/>
          </w:tcPr>
          <w:p w:rsidR="00CE4DDF" w:rsidRPr="00581EA5" w:rsidRDefault="00CE4DDF" w:rsidP="00067044">
            <w:pPr>
              <w:jc w:val="center"/>
              <w:rPr>
                <w:b/>
                <w:sz w:val="26"/>
                <w:szCs w:val="26"/>
                <w:lang w:val="es-CO"/>
              </w:rPr>
            </w:pPr>
            <w:r w:rsidRPr="00581EA5">
              <w:rPr>
                <w:b/>
                <w:sz w:val="26"/>
                <w:szCs w:val="26"/>
                <w:lang w:val="es-CO"/>
              </w:rPr>
              <w:t>CỘNG HOÀ XÃ HỘI CHỦ NGHĨA VIỆT NAM</w:t>
            </w:r>
          </w:p>
          <w:p w:rsidR="00CE4DDF" w:rsidRPr="00581EA5" w:rsidRDefault="00CE4DDF" w:rsidP="00067044">
            <w:pPr>
              <w:jc w:val="center"/>
              <w:rPr>
                <w:b/>
                <w:sz w:val="28"/>
                <w:szCs w:val="28"/>
                <w:lang w:val="pt-BR"/>
              </w:rPr>
            </w:pPr>
            <w:r w:rsidRPr="00581EA5">
              <w:rPr>
                <w:b/>
                <w:noProof/>
              </w:rPr>
              <mc:AlternateContent>
                <mc:Choice Requires="wps">
                  <w:drawing>
                    <wp:anchor distT="0" distB="0" distL="114300" distR="114300" simplePos="0" relativeHeight="251667456" behindDoc="0" locked="0" layoutInCell="1" allowOverlap="1" wp14:anchorId="77FB19A8" wp14:editId="771442C1">
                      <wp:simplePos x="0" y="0"/>
                      <wp:positionH relativeFrom="column">
                        <wp:posOffset>812165</wp:posOffset>
                      </wp:positionH>
                      <wp:positionV relativeFrom="paragraph">
                        <wp:posOffset>193040</wp:posOffset>
                      </wp:positionV>
                      <wp:extent cx="2179320" cy="0"/>
                      <wp:effectExtent l="0" t="0" r="30480" b="19050"/>
                      <wp:wrapNone/>
                      <wp:docPr id="14" name="Straight Connector 14"/>
                      <wp:cNvGraphicFramePr/>
                      <a:graphic xmlns:a="http://schemas.openxmlformats.org/drawingml/2006/main">
                        <a:graphicData uri="http://schemas.microsoft.com/office/word/2010/wordprocessingShape">
                          <wps:wsp>
                            <wps:cNvCnPr/>
                            <wps:spPr>
                              <a:xfrm>
                                <a:off x="0" y="0"/>
                                <a:ext cx="21793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3BEFFE6"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5pt,15.2pt" to="235.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"/>
                  </w:pict>
                </mc:Fallback>
              </mc:AlternateContent>
            </w:r>
            <w:r w:rsidRPr="00581EA5">
              <w:rPr>
                <w:b/>
                <w:sz w:val="28"/>
                <w:szCs w:val="28"/>
                <w:lang w:val="pt-BR"/>
              </w:rPr>
              <w:t>Độc lập - Tự do - Hạnh phúc</w:t>
            </w:r>
          </w:p>
          <w:p w:rsidR="00CE4DDF" w:rsidRPr="00581EA5" w:rsidRDefault="00CE4DDF" w:rsidP="00067044">
            <w:pPr>
              <w:spacing w:before="120"/>
              <w:jc w:val="center"/>
              <w:rPr>
                <w:sz w:val="28"/>
                <w:szCs w:val="28"/>
              </w:rPr>
            </w:pPr>
            <w:r w:rsidRPr="00581EA5">
              <w:rPr>
                <w:i/>
                <w:iCs/>
                <w:sz w:val="28"/>
                <w:szCs w:val="28"/>
              </w:rPr>
              <w:t xml:space="preserve">            </w:t>
            </w:r>
            <w:proofErr w:type="spellStart"/>
            <w:r w:rsidRPr="00581EA5">
              <w:rPr>
                <w:i/>
                <w:iCs/>
                <w:sz w:val="28"/>
                <w:szCs w:val="28"/>
              </w:rPr>
              <w:t>Bắc</w:t>
            </w:r>
            <w:proofErr w:type="spellEnd"/>
            <w:r w:rsidRPr="00581EA5">
              <w:rPr>
                <w:i/>
                <w:iCs/>
                <w:sz w:val="28"/>
                <w:szCs w:val="28"/>
              </w:rPr>
              <w:t xml:space="preserve"> </w:t>
            </w:r>
            <w:proofErr w:type="spellStart"/>
            <w:r w:rsidRPr="00581EA5">
              <w:rPr>
                <w:i/>
                <w:iCs/>
                <w:sz w:val="28"/>
                <w:szCs w:val="28"/>
              </w:rPr>
              <w:t>Ninh</w:t>
            </w:r>
            <w:proofErr w:type="spellEnd"/>
            <w:r w:rsidRPr="00581EA5">
              <w:rPr>
                <w:i/>
                <w:iCs/>
                <w:sz w:val="28"/>
                <w:szCs w:val="28"/>
              </w:rPr>
              <w:t xml:space="preserve">, </w:t>
            </w:r>
            <w:proofErr w:type="spellStart"/>
            <w:r w:rsidRPr="00581EA5">
              <w:rPr>
                <w:i/>
                <w:iCs/>
                <w:sz w:val="28"/>
                <w:szCs w:val="28"/>
              </w:rPr>
              <w:t>ngày</w:t>
            </w:r>
            <w:proofErr w:type="spellEnd"/>
            <w:r w:rsidRPr="00581EA5">
              <w:rPr>
                <w:i/>
                <w:iCs/>
                <w:sz w:val="28"/>
                <w:szCs w:val="28"/>
              </w:rPr>
              <w:t xml:space="preserve"> ……  </w:t>
            </w:r>
            <w:proofErr w:type="spellStart"/>
            <w:r w:rsidRPr="00581EA5">
              <w:rPr>
                <w:i/>
                <w:iCs/>
                <w:sz w:val="28"/>
                <w:szCs w:val="28"/>
              </w:rPr>
              <w:t>tháng</w:t>
            </w:r>
            <w:proofErr w:type="spellEnd"/>
            <w:r w:rsidRPr="00581EA5">
              <w:rPr>
                <w:i/>
                <w:iCs/>
                <w:sz w:val="28"/>
                <w:szCs w:val="28"/>
              </w:rPr>
              <w:t xml:space="preserve">……… </w:t>
            </w:r>
            <w:proofErr w:type="spellStart"/>
            <w:r w:rsidRPr="00581EA5">
              <w:rPr>
                <w:i/>
                <w:iCs/>
                <w:sz w:val="28"/>
                <w:szCs w:val="28"/>
              </w:rPr>
              <w:t>năm</w:t>
            </w:r>
            <w:proofErr w:type="spellEnd"/>
            <w:r w:rsidRPr="00581EA5">
              <w:rPr>
                <w:i/>
                <w:iCs/>
                <w:sz w:val="28"/>
                <w:szCs w:val="28"/>
              </w:rPr>
              <w:t>……</w:t>
            </w:r>
          </w:p>
        </w:tc>
      </w:tr>
    </w:tbl>
    <w:p w:rsidR="00CE4DDF" w:rsidRPr="00581EA5" w:rsidRDefault="00CE4DDF" w:rsidP="00CE4DDF">
      <w:pPr>
        <w:keepNext/>
        <w:spacing w:before="240" w:after="0" w:line="240" w:lineRule="auto"/>
        <w:jc w:val="center"/>
        <w:outlineLvl w:val="0"/>
        <w:rPr>
          <w:rFonts w:ascii="Times New Roman" w:eastAsia="Times New Roman" w:hAnsi="Times New Roman" w:cs="Times New Roman"/>
          <w:sz w:val="32"/>
          <w:szCs w:val="32"/>
        </w:rPr>
      </w:pPr>
      <w:r w:rsidRPr="00581EA5">
        <w:rPr>
          <w:rFonts w:ascii="Times New Roman" w:eastAsia="Times New Roman" w:hAnsi="Times New Roman" w:cs="Times New Roman"/>
          <w:b/>
          <w:sz w:val="32"/>
          <w:szCs w:val="32"/>
        </w:rPr>
        <w:t xml:space="preserve">PHIẾU ĐÁNH GIÁ KẾT QUẢ RÈN LUYỆN </w:t>
      </w:r>
    </w:p>
    <w:p w:rsidR="00CE4DDF" w:rsidRPr="00581EA5" w:rsidRDefault="00CE4DDF" w:rsidP="00CE4DDF">
      <w:pPr>
        <w:spacing w:before="120" w:after="120" w:line="240" w:lineRule="auto"/>
        <w:jc w:val="center"/>
        <w:rPr>
          <w:rFonts w:ascii="Times New Roman" w:hAnsi="Times New Roman" w:cs="Times New Roman"/>
          <w:sz w:val="28"/>
          <w:szCs w:val="28"/>
          <w:lang w:val="pt-BR"/>
        </w:rPr>
      </w:pPr>
      <w:r w:rsidRPr="00581EA5">
        <w:rPr>
          <w:rFonts w:ascii="Times New Roman" w:hAnsi="Times New Roman" w:cs="Times New Roman"/>
          <w:b/>
          <w:sz w:val="28"/>
          <w:szCs w:val="28"/>
          <w:lang w:val="pt-BR"/>
        </w:rPr>
        <w:t>Học kỳ:..</w:t>
      </w:r>
      <w:r w:rsidRPr="00581EA5">
        <w:rPr>
          <w:rFonts w:ascii="Times New Roman" w:hAnsi="Times New Roman" w:cs="Times New Roman"/>
          <w:sz w:val="28"/>
          <w:szCs w:val="28"/>
          <w:lang w:val="pt-BR"/>
        </w:rPr>
        <w:t>................</w:t>
      </w:r>
      <w:r w:rsidRPr="00581EA5">
        <w:rPr>
          <w:rFonts w:ascii="Times New Roman" w:hAnsi="Times New Roman" w:cs="Times New Roman"/>
          <w:b/>
          <w:sz w:val="28"/>
          <w:szCs w:val="28"/>
          <w:lang w:val="pt-BR"/>
        </w:rPr>
        <w:t>; Năm học</w:t>
      </w:r>
      <w:r w:rsidRPr="00581EA5">
        <w:rPr>
          <w:rFonts w:ascii="Times New Roman" w:hAnsi="Times New Roman" w:cs="Times New Roman"/>
          <w:sz w:val="28"/>
          <w:szCs w:val="28"/>
          <w:lang w:val="pt-BR"/>
        </w:rPr>
        <w:t>:...........-..............</w:t>
      </w:r>
    </w:p>
    <w:p w:rsidR="00CE4DDF" w:rsidRPr="00581EA5" w:rsidRDefault="00CE4DDF" w:rsidP="00CE4DDF">
      <w:pPr>
        <w:tabs>
          <w:tab w:val="left" w:leader="dot" w:pos="6521"/>
        </w:tabs>
        <w:spacing w:after="0" w:line="240" w:lineRule="auto"/>
        <w:jc w:val="both"/>
        <w:rPr>
          <w:rFonts w:ascii="Times New Roman" w:hAnsi="Times New Roman" w:cs="Times New Roman"/>
          <w:sz w:val="26"/>
          <w:szCs w:val="26"/>
          <w:lang w:val="de-DE"/>
        </w:rPr>
      </w:pPr>
      <w:r w:rsidRPr="00581EA5">
        <w:rPr>
          <w:rFonts w:ascii="Times New Roman" w:hAnsi="Times New Roman" w:cs="Times New Roman"/>
          <w:sz w:val="26"/>
          <w:szCs w:val="26"/>
          <w:lang w:val="de-DE"/>
        </w:rPr>
        <w:t>Họ và tên:</w:t>
      </w:r>
      <w:r w:rsidRPr="00581EA5">
        <w:rPr>
          <w:rFonts w:ascii="Times New Roman" w:hAnsi="Times New Roman" w:cs="Times New Roman"/>
          <w:sz w:val="26"/>
          <w:szCs w:val="26"/>
          <w:lang w:val="de-DE"/>
        </w:rPr>
        <w:tab/>
        <w:t>Ngày sinh: ....../.../..........</w:t>
      </w:r>
    </w:p>
    <w:p w:rsidR="00CE4DDF" w:rsidRPr="00581EA5" w:rsidRDefault="00CE4DDF" w:rsidP="00CE4DDF">
      <w:pPr>
        <w:tabs>
          <w:tab w:val="left" w:leader="dot" w:pos="5580"/>
          <w:tab w:val="left" w:leader="dot" w:pos="9356"/>
        </w:tabs>
        <w:spacing w:after="0" w:line="240" w:lineRule="auto"/>
        <w:jc w:val="both"/>
        <w:rPr>
          <w:rFonts w:ascii="Times New Roman" w:hAnsi="Times New Roman" w:cs="Times New Roman"/>
          <w:sz w:val="26"/>
          <w:szCs w:val="26"/>
          <w:lang w:val="de-DE"/>
        </w:rPr>
      </w:pPr>
      <w:r w:rsidRPr="00581EA5">
        <w:rPr>
          <w:rFonts w:ascii="Times New Roman" w:hAnsi="Times New Roman" w:cs="Times New Roman"/>
          <w:sz w:val="26"/>
          <w:szCs w:val="26"/>
          <w:lang w:val="de-DE"/>
        </w:rPr>
        <w:t>Mã Sinh Viên:...........................     Chức vụ trong lớp: ...............................................</w:t>
      </w:r>
    </w:p>
    <w:p w:rsidR="00CE4DDF" w:rsidRPr="00581EA5" w:rsidRDefault="00CE4DDF" w:rsidP="00CE4DDF">
      <w:pPr>
        <w:tabs>
          <w:tab w:val="left" w:leader="dot" w:pos="4536"/>
          <w:tab w:val="left" w:leader="dot" w:pos="9356"/>
        </w:tabs>
        <w:spacing w:after="0" w:line="240" w:lineRule="auto"/>
        <w:jc w:val="both"/>
        <w:rPr>
          <w:rFonts w:ascii="Times New Roman" w:hAnsi="Times New Roman" w:cs="Times New Roman"/>
          <w:b/>
          <w:sz w:val="26"/>
          <w:szCs w:val="26"/>
          <w:lang w:val="de-DE"/>
        </w:rPr>
      </w:pPr>
      <w:r w:rsidRPr="00581EA5">
        <w:rPr>
          <w:rFonts w:ascii="Times New Roman" w:hAnsi="Times New Roman" w:cs="Times New Roman"/>
          <w:b/>
          <w:sz w:val="26"/>
          <w:szCs w:val="26"/>
          <w:lang w:val="de-DE"/>
        </w:rPr>
        <w:t>THÔNG TIN CHUNG</w:t>
      </w:r>
    </w:p>
    <w:p w:rsidR="00CE4DDF" w:rsidRPr="00581EA5" w:rsidRDefault="00CE4DDF" w:rsidP="00CE4DDF">
      <w:pPr>
        <w:tabs>
          <w:tab w:val="left" w:leader="dot" w:pos="4536"/>
        </w:tabs>
        <w:spacing w:after="0" w:line="240" w:lineRule="auto"/>
        <w:jc w:val="both"/>
        <w:rPr>
          <w:rFonts w:ascii="Times New Roman" w:hAnsi="Times New Roman" w:cs="Times New Roman"/>
          <w:sz w:val="26"/>
          <w:szCs w:val="26"/>
          <w:lang w:val="de-DE"/>
        </w:rPr>
      </w:pPr>
      <w:r w:rsidRPr="00581EA5">
        <w:rPr>
          <w:rFonts w:ascii="Times New Roman" w:hAnsi="Times New Roman" w:cs="Times New Roman"/>
          <w:sz w:val="26"/>
          <w:szCs w:val="26"/>
          <w:lang w:val="de-DE"/>
        </w:rPr>
        <w:t>Trong học kỳ vừa qua, anh/chị có bị chịu hình thức kỷ luật đã có quyết định thi hành nào?</w:t>
      </w:r>
    </w:p>
    <w:p w:rsidR="00CE4DDF" w:rsidRPr="00581EA5" w:rsidRDefault="00CE4DDF" w:rsidP="00CE4DDF">
      <w:pPr>
        <w:tabs>
          <w:tab w:val="left" w:pos="2977"/>
        </w:tabs>
        <w:spacing w:after="0" w:line="240" w:lineRule="auto"/>
        <w:ind w:left="284"/>
        <w:jc w:val="both"/>
        <w:rPr>
          <w:rFonts w:ascii="Times New Roman" w:hAnsi="Times New Roman" w:cs="Times New Roman"/>
          <w:sz w:val="26"/>
          <w:szCs w:val="26"/>
          <w:lang w:val="de-DE"/>
        </w:rPr>
      </w:pPr>
      <w:r w:rsidRPr="00581EA5">
        <w:rPr>
          <w:rFonts w:ascii="Times New Roman" w:hAnsi="Times New Roman" w:cs="Times New Roman"/>
          <w:sz w:val="26"/>
          <w:szCs w:val="26"/>
          <w:lang w:val="de-DE"/>
        </w:rPr>
        <w:t xml:space="preserve">Không bị kỷ luật: </w:t>
      </w:r>
      <w:r w:rsidRPr="00581EA5">
        <w:rPr>
          <w:rFonts w:ascii="Times New Roman" w:hAnsi="Times New Roman" w:cs="Times New Roman"/>
          <w:sz w:val="26"/>
          <w:szCs w:val="26"/>
          <w:lang w:val="de-DE"/>
        </w:rPr>
        <w:tab/>
      </w:r>
      <w:r w:rsidRPr="00581EA5">
        <w:rPr>
          <w:rFonts w:ascii="Segoe UI Symbol" w:hAnsi="Segoe UI Symbol" w:cs="Segoe UI Symbol"/>
          <w:sz w:val="26"/>
          <w:szCs w:val="26"/>
          <w:lang w:val="de-DE"/>
        </w:rPr>
        <w:t>☐</w:t>
      </w:r>
    </w:p>
    <w:p w:rsidR="00CE4DDF" w:rsidRPr="00581EA5" w:rsidRDefault="00CE4DDF" w:rsidP="00CE4DDF">
      <w:pPr>
        <w:tabs>
          <w:tab w:val="left" w:pos="2977"/>
          <w:tab w:val="left" w:leader="dot" w:pos="4536"/>
          <w:tab w:val="left" w:leader="dot" w:pos="9072"/>
        </w:tabs>
        <w:spacing w:after="0" w:line="240" w:lineRule="auto"/>
        <w:ind w:left="284"/>
        <w:jc w:val="both"/>
        <w:rPr>
          <w:rFonts w:ascii="Times New Roman" w:hAnsi="Times New Roman" w:cs="Times New Roman"/>
          <w:sz w:val="26"/>
          <w:szCs w:val="26"/>
          <w:lang w:val="it-IT"/>
        </w:rPr>
      </w:pPr>
      <w:r w:rsidRPr="00581EA5">
        <w:rPr>
          <w:rFonts w:ascii="Times New Roman" w:hAnsi="Times New Roman" w:cs="Times New Roman"/>
          <w:sz w:val="26"/>
          <w:szCs w:val="26"/>
          <w:lang w:val="de-DE"/>
        </w:rPr>
        <w:t xml:space="preserve">Khiển trách toàn trường: </w:t>
      </w:r>
      <w:r w:rsidRPr="00581EA5">
        <w:rPr>
          <w:rFonts w:ascii="Times New Roman" w:hAnsi="Times New Roman" w:cs="Times New Roman"/>
          <w:sz w:val="26"/>
          <w:szCs w:val="26"/>
          <w:lang w:val="de-DE"/>
        </w:rPr>
        <w:tab/>
      </w:r>
      <w:r w:rsidRPr="00581EA5">
        <w:rPr>
          <w:rFonts w:ascii="Segoe UI Symbol" w:hAnsi="Segoe UI Symbol" w:cs="Segoe UI Symbol"/>
          <w:sz w:val="26"/>
          <w:szCs w:val="26"/>
          <w:lang w:val="it-IT"/>
        </w:rPr>
        <w:t>☐</w:t>
      </w:r>
      <w:r w:rsidRPr="00581EA5">
        <w:rPr>
          <w:rFonts w:ascii="Times New Roman" w:hAnsi="Times New Roman" w:cs="Times New Roman"/>
          <w:sz w:val="26"/>
          <w:szCs w:val="26"/>
          <w:lang w:val="it-IT"/>
        </w:rPr>
        <w:t xml:space="preserve"> (Lý do kỷ luật:</w:t>
      </w:r>
      <w:r w:rsidRPr="00581EA5">
        <w:rPr>
          <w:rFonts w:ascii="Times New Roman" w:hAnsi="Times New Roman" w:cs="Times New Roman"/>
          <w:sz w:val="26"/>
          <w:szCs w:val="26"/>
          <w:lang w:val="it-IT"/>
        </w:rPr>
        <w:tab/>
        <w:t>)</w:t>
      </w:r>
    </w:p>
    <w:p w:rsidR="00CE4DDF" w:rsidRPr="00581EA5" w:rsidRDefault="00CE4DDF" w:rsidP="00CE4DDF">
      <w:pPr>
        <w:tabs>
          <w:tab w:val="left" w:pos="2977"/>
          <w:tab w:val="left" w:leader="dot" w:pos="9072"/>
        </w:tabs>
        <w:spacing w:after="0" w:line="240" w:lineRule="auto"/>
        <w:ind w:left="284"/>
        <w:jc w:val="both"/>
        <w:rPr>
          <w:rFonts w:ascii="Times New Roman" w:hAnsi="Times New Roman" w:cs="Times New Roman"/>
          <w:sz w:val="26"/>
          <w:szCs w:val="26"/>
          <w:lang w:val="it-IT"/>
        </w:rPr>
      </w:pPr>
      <w:r w:rsidRPr="00581EA5">
        <w:rPr>
          <w:rFonts w:ascii="Times New Roman" w:hAnsi="Times New Roman" w:cs="Times New Roman"/>
          <w:sz w:val="26"/>
          <w:szCs w:val="26"/>
          <w:lang w:val="it-IT"/>
        </w:rPr>
        <w:t xml:space="preserve">Cảnh cáo toàn trường:     </w:t>
      </w:r>
      <w:r w:rsidRPr="00581EA5">
        <w:rPr>
          <w:rFonts w:ascii="Times New Roman" w:hAnsi="Times New Roman" w:cs="Times New Roman"/>
          <w:sz w:val="26"/>
          <w:szCs w:val="26"/>
          <w:lang w:val="it-IT"/>
        </w:rPr>
        <w:tab/>
      </w:r>
      <w:r w:rsidRPr="00581EA5">
        <w:rPr>
          <w:rFonts w:ascii="Segoe UI Symbol" w:hAnsi="Segoe UI Symbol" w:cs="Segoe UI Symbol"/>
          <w:sz w:val="26"/>
          <w:szCs w:val="26"/>
          <w:lang w:val="it-IT"/>
        </w:rPr>
        <w:t>☐</w:t>
      </w:r>
      <w:r w:rsidRPr="00581EA5">
        <w:rPr>
          <w:rFonts w:ascii="Times New Roman" w:hAnsi="Times New Roman" w:cs="Times New Roman"/>
          <w:sz w:val="26"/>
          <w:szCs w:val="26"/>
          <w:lang w:val="it-IT"/>
        </w:rPr>
        <w:t xml:space="preserve"> (Lý do kỷ luật:</w:t>
      </w:r>
      <w:r w:rsidRPr="00581EA5">
        <w:rPr>
          <w:rFonts w:ascii="Times New Roman" w:hAnsi="Times New Roman" w:cs="Times New Roman"/>
          <w:sz w:val="26"/>
          <w:szCs w:val="26"/>
          <w:lang w:val="it-IT"/>
        </w:rPr>
        <w:tab/>
        <w:t>)</w:t>
      </w:r>
    </w:p>
    <w:p w:rsidR="00CE4DDF" w:rsidRPr="00581EA5" w:rsidRDefault="00CE4DDF" w:rsidP="00CE4DDF">
      <w:pPr>
        <w:tabs>
          <w:tab w:val="left" w:pos="2977"/>
          <w:tab w:val="left" w:leader="dot" w:pos="9072"/>
        </w:tabs>
        <w:spacing w:after="200" w:line="240" w:lineRule="auto"/>
        <w:jc w:val="both"/>
        <w:rPr>
          <w:rFonts w:ascii="Times New Roman" w:hAnsi="Times New Roman" w:cs="Times New Roman"/>
          <w:i/>
          <w:sz w:val="24"/>
          <w:szCs w:val="26"/>
          <w:lang w:val="de-DE"/>
        </w:rPr>
      </w:pPr>
      <w:r w:rsidRPr="00581EA5">
        <w:rPr>
          <w:rFonts w:ascii="Times New Roman" w:hAnsi="Times New Roman" w:cs="Times New Roman"/>
          <w:i/>
          <w:sz w:val="24"/>
          <w:szCs w:val="26"/>
          <w:lang w:val="it-IT"/>
        </w:rPr>
        <w:t>(Thông tin này được sử dụng như sau: SV bị kỷ luật mức độ khiển trách ở nội dung nào sẽ chỉ được tối đa 50% điểm của nội dung đó; SV bị kỷ luật mức độ cảnh cáo bất kể lý do nào sẽ chỉ được nhận tổng điểm rèn luyện ở mức trung bình)</w:t>
      </w:r>
    </w:p>
    <w:tbl>
      <w:tblPr>
        <w:tblStyle w:val="TableGrid1"/>
        <w:tblW w:w="10066" w:type="dxa"/>
        <w:tblLayout w:type="fixed"/>
        <w:tblLook w:val="01E0" w:firstRow="1" w:lastRow="1" w:firstColumn="1" w:lastColumn="1" w:noHBand="0" w:noVBand="0"/>
      </w:tblPr>
      <w:tblGrid>
        <w:gridCol w:w="284"/>
        <w:gridCol w:w="2738"/>
        <w:gridCol w:w="3210"/>
        <w:gridCol w:w="210"/>
        <w:gridCol w:w="505"/>
        <w:gridCol w:w="850"/>
        <w:gridCol w:w="709"/>
        <w:gridCol w:w="709"/>
        <w:gridCol w:w="429"/>
        <w:gridCol w:w="422"/>
      </w:tblGrid>
      <w:tr w:rsidR="00CE4DDF" w:rsidRPr="00581EA5" w:rsidTr="00067044">
        <w:tc>
          <w:tcPr>
            <w:tcW w:w="6947" w:type="dxa"/>
            <w:gridSpan w:val="5"/>
            <w:shd w:val="clear" w:color="auto" w:fill="FFFFFF"/>
            <w:vAlign w:val="center"/>
          </w:tcPr>
          <w:p w:rsidR="00CE4DDF" w:rsidRPr="00581EA5" w:rsidRDefault="00CE4DDF" w:rsidP="00067044">
            <w:pPr>
              <w:jc w:val="center"/>
              <w:rPr>
                <w:b/>
                <w:sz w:val="28"/>
                <w:szCs w:val="28"/>
                <w:lang w:val="de-DE"/>
              </w:rPr>
            </w:pPr>
            <w:r w:rsidRPr="00581EA5">
              <w:rPr>
                <w:b/>
                <w:sz w:val="28"/>
                <w:szCs w:val="28"/>
                <w:lang w:val="de-DE"/>
              </w:rPr>
              <w:t>Nội dung đánh giá</w:t>
            </w:r>
          </w:p>
        </w:tc>
        <w:tc>
          <w:tcPr>
            <w:tcW w:w="850" w:type="dxa"/>
            <w:shd w:val="clear" w:color="auto" w:fill="FFFFFF"/>
            <w:vAlign w:val="center"/>
          </w:tcPr>
          <w:p w:rsidR="00CE4DDF" w:rsidRPr="00581EA5" w:rsidRDefault="00CE4DDF" w:rsidP="00067044">
            <w:pPr>
              <w:jc w:val="center"/>
              <w:rPr>
                <w:b/>
                <w:sz w:val="24"/>
                <w:szCs w:val="24"/>
                <w:lang w:val="de-DE"/>
              </w:rPr>
            </w:pPr>
          </w:p>
          <w:p w:rsidR="00CE4DDF" w:rsidRPr="00581EA5" w:rsidRDefault="00CE4DDF" w:rsidP="00067044">
            <w:pPr>
              <w:jc w:val="center"/>
              <w:rPr>
                <w:b/>
                <w:sz w:val="24"/>
                <w:szCs w:val="24"/>
                <w:lang w:val="de-DE"/>
              </w:rPr>
            </w:pPr>
            <w:r w:rsidRPr="00581EA5">
              <w:rPr>
                <w:b/>
                <w:sz w:val="24"/>
                <w:szCs w:val="24"/>
                <w:lang w:val="de-DE"/>
              </w:rPr>
              <w:t xml:space="preserve">Điểm </w:t>
            </w:r>
          </w:p>
          <w:p w:rsidR="00CE4DDF" w:rsidRPr="00581EA5" w:rsidRDefault="00CE4DDF" w:rsidP="00067044">
            <w:pPr>
              <w:jc w:val="center"/>
              <w:rPr>
                <w:b/>
                <w:sz w:val="24"/>
                <w:szCs w:val="24"/>
                <w:lang w:val="de-DE"/>
              </w:rPr>
            </w:pPr>
          </w:p>
        </w:tc>
        <w:tc>
          <w:tcPr>
            <w:tcW w:w="709" w:type="dxa"/>
            <w:shd w:val="clear" w:color="auto" w:fill="FFFFFF"/>
            <w:vAlign w:val="center"/>
          </w:tcPr>
          <w:p w:rsidR="00CE4DDF" w:rsidRPr="00581EA5" w:rsidRDefault="00CE4DDF" w:rsidP="00067044">
            <w:pPr>
              <w:jc w:val="center"/>
              <w:rPr>
                <w:b/>
                <w:sz w:val="18"/>
                <w:lang w:val="de-DE"/>
              </w:rPr>
            </w:pPr>
            <w:r w:rsidRPr="00581EA5">
              <w:rPr>
                <w:b/>
                <w:sz w:val="18"/>
                <w:lang w:val="de-DE"/>
              </w:rPr>
              <w:t>HSSV</w:t>
            </w:r>
          </w:p>
          <w:p w:rsidR="00CE4DDF" w:rsidRPr="00581EA5" w:rsidRDefault="00CE4DDF" w:rsidP="00067044">
            <w:pPr>
              <w:jc w:val="center"/>
              <w:rPr>
                <w:b/>
                <w:sz w:val="18"/>
                <w:lang w:val="de-DE"/>
              </w:rPr>
            </w:pPr>
            <w:r w:rsidRPr="00581EA5">
              <w:rPr>
                <w:b/>
                <w:sz w:val="18"/>
                <w:lang w:val="de-DE"/>
              </w:rPr>
              <w:t>đánh giá</w:t>
            </w:r>
          </w:p>
        </w:tc>
        <w:tc>
          <w:tcPr>
            <w:tcW w:w="709" w:type="dxa"/>
            <w:shd w:val="clear" w:color="auto" w:fill="FFFFFF"/>
            <w:vAlign w:val="center"/>
          </w:tcPr>
          <w:p w:rsidR="00CE4DDF" w:rsidRPr="00581EA5" w:rsidRDefault="00CE4DDF" w:rsidP="00067044">
            <w:pPr>
              <w:jc w:val="center"/>
              <w:rPr>
                <w:b/>
                <w:sz w:val="18"/>
                <w:lang w:val="de-DE"/>
              </w:rPr>
            </w:pPr>
            <w:r w:rsidRPr="00581EA5">
              <w:rPr>
                <w:b/>
                <w:sz w:val="18"/>
                <w:lang w:val="de-DE"/>
              </w:rPr>
              <w:t>Lớp đánh giá</w:t>
            </w:r>
          </w:p>
        </w:tc>
        <w:tc>
          <w:tcPr>
            <w:tcW w:w="851" w:type="dxa"/>
            <w:gridSpan w:val="2"/>
            <w:shd w:val="clear" w:color="auto" w:fill="FFFFFF"/>
            <w:vAlign w:val="center"/>
          </w:tcPr>
          <w:p w:rsidR="00CE4DDF" w:rsidRPr="00581EA5" w:rsidRDefault="00CE4DDF" w:rsidP="00067044">
            <w:pPr>
              <w:jc w:val="center"/>
              <w:rPr>
                <w:b/>
                <w:sz w:val="18"/>
                <w:lang w:val="de-DE"/>
              </w:rPr>
            </w:pPr>
            <w:r w:rsidRPr="00581EA5">
              <w:rPr>
                <w:b/>
                <w:sz w:val="18"/>
                <w:lang w:val="de-DE"/>
              </w:rPr>
              <w:t>Minh chứng</w:t>
            </w:r>
          </w:p>
        </w:tc>
      </w:tr>
      <w:tr w:rsidR="00CE4DDF" w:rsidRPr="00581EA5" w:rsidTr="00067044">
        <w:trPr>
          <w:trHeight w:val="355"/>
        </w:trPr>
        <w:tc>
          <w:tcPr>
            <w:tcW w:w="6947" w:type="dxa"/>
            <w:gridSpan w:val="5"/>
            <w:shd w:val="clear" w:color="auto" w:fill="FFFFFF"/>
          </w:tcPr>
          <w:p w:rsidR="00CE4DDF" w:rsidRPr="00581EA5" w:rsidRDefault="00CE4DDF" w:rsidP="00067044">
            <w:pPr>
              <w:rPr>
                <w:b/>
                <w:sz w:val="28"/>
                <w:szCs w:val="28"/>
                <w:lang w:val="de-DE"/>
              </w:rPr>
            </w:pPr>
            <w:r w:rsidRPr="00581EA5">
              <w:rPr>
                <w:b/>
                <w:sz w:val="28"/>
                <w:szCs w:val="28"/>
                <w:lang w:val="de-DE"/>
              </w:rPr>
              <w:t>I/ Ý thức, thái độ và kết quả học tập</w:t>
            </w:r>
          </w:p>
        </w:tc>
        <w:tc>
          <w:tcPr>
            <w:tcW w:w="850" w:type="dxa"/>
            <w:shd w:val="clear" w:color="auto" w:fill="FFFFFF"/>
          </w:tcPr>
          <w:p w:rsidR="00CE4DDF" w:rsidRPr="00581EA5" w:rsidRDefault="00CE4DDF" w:rsidP="00067044">
            <w:pPr>
              <w:jc w:val="center"/>
              <w:rPr>
                <w:b/>
                <w:sz w:val="28"/>
                <w:szCs w:val="28"/>
                <w:lang w:val="de-DE"/>
              </w:rPr>
            </w:pPr>
            <w:r w:rsidRPr="00581EA5">
              <w:rPr>
                <w:b/>
                <w:sz w:val="28"/>
                <w:szCs w:val="28"/>
                <w:lang w:val="de-DE"/>
              </w:rPr>
              <w:t>(30)</w:t>
            </w:r>
          </w:p>
        </w:tc>
        <w:tc>
          <w:tcPr>
            <w:tcW w:w="709" w:type="dxa"/>
            <w:shd w:val="clear" w:color="auto" w:fill="FFFFFF"/>
          </w:tcPr>
          <w:p w:rsidR="00CE4DDF" w:rsidRPr="00581EA5" w:rsidRDefault="00CE4DDF" w:rsidP="00067044">
            <w:pPr>
              <w:jc w:val="center"/>
              <w:rPr>
                <w:b/>
                <w:sz w:val="26"/>
                <w:szCs w:val="26"/>
                <w:lang w:val="de-DE"/>
              </w:rPr>
            </w:pPr>
          </w:p>
        </w:tc>
        <w:tc>
          <w:tcPr>
            <w:tcW w:w="709" w:type="dxa"/>
            <w:shd w:val="clear" w:color="auto" w:fill="FFFFFF"/>
          </w:tcPr>
          <w:p w:rsidR="00CE4DDF" w:rsidRPr="00581EA5" w:rsidRDefault="00CE4DDF" w:rsidP="00067044">
            <w:pPr>
              <w:jc w:val="center"/>
              <w:rPr>
                <w:b/>
                <w:sz w:val="26"/>
                <w:szCs w:val="26"/>
                <w:lang w:val="de-DE"/>
              </w:rPr>
            </w:pPr>
          </w:p>
        </w:tc>
        <w:tc>
          <w:tcPr>
            <w:tcW w:w="851" w:type="dxa"/>
            <w:gridSpan w:val="2"/>
            <w:shd w:val="clear" w:color="auto" w:fill="FFFFFF"/>
          </w:tcPr>
          <w:p w:rsidR="00CE4DDF" w:rsidRPr="00581EA5" w:rsidRDefault="00CE4DDF" w:rsidP="00067044">
            <w:pPr>
              <w:jc w:val="center"/>
              <w:rPr>
                <w:b/>
                <w:sz w:val="26"/>
                <w:szCs w:val="26"/>
                <w:lang w:val="de-DE"/>
              </w:rPr>
            </w:pPr>
          </w:p>
        </w:tc>
      </w:tr>
      <w:tr w:rsidR="00CE4DDF" w:rsidRPr="00581EA5" w:rsidTr="00067044">
        <w:tc>
          <w:tcPr>
            <w:tcW w:w="6947" w:type="dxa"/>
            <w:gridSpan w:val="5"/>
          </w:tcPr>
          <w:p w:rsidR="00CE4DDF" w:rsidRPr="00581EA5" w:rsidRDefault="00CE4DDF" w:rsidP="00067044">
            <w:pPr>
              <w:rPr>
                <w:sz w:val="24"/>
                <w:szCs w:val="24"/>
                <w:lang w:val="de-DE"/>
              </w:rPr>
            </w:pPr>
            <w:r w:rsidRPr="00581EA5">
              <w:rPr>
                <w:b/>
                <w:sz w:val="24"/>
                <w:szCs w:val="24"/>
                <w:lang w:val="de-DE"/>
              </w:rPr>
              <w:t>1. Chuyên cần:</w:t>
            </w:r>
            <w:r w:rsidRPr="00581EA5">
              <w:rPr>
                <w:sz w:val="24"/>
                <w:szCs w:val="24"/>
                <w:lang w:val="de-DE"/>
              </w:rPr>
              <w:t xml:space="preserve"> Đi học đầy đủ đúng giờ bao gồm cả giờ lý thuyết,thực hành và lâm sàng (Không tính những buổi nghỉ có phép). </w:t>
            </w:r>
          </w:p>
          <w:p w:rsidR="00CE4DDF" w:rsidRPr="00581EA5" w:rsidRDefault="00CE4DDF" w:rsidP="00067044">
            <w:pPr>
              <w:rPr>
                <w:sz w:val="24"/>
                <w:szCs w:val="24"/>
                <w:lang w:val="de-DE"/>
              </w:rPr>
            </w:pPr>
            <w:r w:rsidRPr="00581EA5">
              <w:rPr>
                <w:sz w:val="24"/>
                <w:szCs w:val="24"/>
                <w:lang w:val="de-DE"/>
              </w:rPr>
              <w:t>Trong đó được tính như sau:</w:t>
            </w:r>
          </w:p>
          <w:p w:rsidR="00CE4DDF" w:rsidRPr="00581EA5" w:rsidRDefault="00CE4DDF" w:rsidP="00067044">
            <w:pPr>
              <w:numPr>
                <w:ilvl w:val="0"/>
                <w:numId w:val="3"/>
              </w:numPr>
              <w:ind w:left="391"/>
              <w:contextualSpacing/>
              <w:rPr>
                <w:sz w:val="24"/>
                <w:szCs w:val="24"/>
                <w:lang w:val="de-DE"/>
              </w:rPr>
            </w:pPr>
            <w:r w:rsidRPr="00581EA5">
              <w:rPr>
                <w:sz w:val="24"/>
                <w:szCs w:val="24"/>
                <w:lang w:val="de-DE"/>
              </w:rPr>
              <w:t xml:space="preserve">Đi muộn &lt;5 phút 03 lần = Đi muộn &gt;5 phút 01 lần = 01 buổi  nghỉ không phép </w:t>
            </w:r>
          </w:p>
          <w:p w:rsidR="00CE4DDF" w:rsidRPr="00581EA5" w:rsidRDefault="00CE4DDF" w:rsidP="00067044">
            <w:pPr>
              <w:numPr>
                <w:ilvl w:val="0"/>
                <w:numId w:val="3"/>
              </w:numPr>
              <w:ind w:left="391"/>
              <w:contextualSpacing/>
              <w:rPr>
                <w:sz w:val="24"/>
                <w:szCs w:val="24"/>
                <w:lang w:val="de-DE"/>
              </w:rPr>
            </w:pPr>
            <w:r w:rsidRPr="00581EA5">
              <w:rPr>
                <w:sz w:val="24"/>
                <w:szCs w:val="24"/>
                <w:lang w:val="de-DE"/>
              </w:rPr>
              <w:t>Nghỉ 01 buổi không phép trừ 01 điểm</w:t>
            </w:r>
          </w:p>
          <w:p w:rsidR="00CE4DDF" w:rsidRPr="00581EA5" w:rsidRDefault="00CE4DDF" w:rsidP="00067044">
            <w:pPr>
              <w:numPr>
                <w:ilvl w:val="0"/>
                <w:numId w:val="3"/>
              </w:numPr>
              <w:ind w:left="391"/>
              <w:contextualSpacing/>
              <w:rPr>
                <w:sz w:val="24"/>
                <w:szCs w:val="24"/>
                <w:lang w:val="de-DE"/>
              </w:rPr>
            </w:pPr>
            <w:r w:rsidRPr="00581EA5">
              <w:rPr>
                <w:sz w:val="24"/>
                <w:szCs w:val="24"/>
                <w:lang w:val="de-DE"/>
              </w:rPr>
              <w:t>Nghỉ từ 12 buổi không phép trở lên trừ hết 12 điểm</w:t>
            </w:r>
          </w:p>
          <w:p w:rsidR="00CE4DDF" w:rsidRPr="00581EA5" w:rsidRDefault="00CE4DDF" w:rsidP="00067044">
            <w:pPr>
              <w:numPr>
                <w:ilvl w:val="0"/>
                <w:numId w:val="3"/>
              </w:numPr>
              <w:ind w:left="391"/>
              <w:contextualSpacing/>
              <w:rPr>
                <w:sz w:val="24"/>
                <w:szCs w:val="24"/>
                <w:lang w:val="de-DE"/>
              </w:rPr>
            </w:pPr>
            <w:r w:rsidRPr="00581EA5">
              <w:rPr>
                <w:sz w:val="24"/>
                <w:szCs w:val="24"/>
                <w:lang w:val="de-DE"/>
              </w:rPr>
              <w:t>Số buổi không phép trong kỳ của SV là:.....................................</w:t>
            </w:r>
          </w:p>
          <w:p w:rsidR="00CE4DDF" w:rsidRPr="00581EA5" w:rsidRDefault="00CE4DDF" w:rsidP="00067044">
            <w:pPr>
              <w:ind w:left="31"/>
              <w:rPr>
                <w:sz w:val="24"/>
                <w:szCs w:val="24"/>
                <w:lang w:val="de-DE"/>
              </w:rPr>
            </w:pPr>
            <w:r w:rsidRPr="00581EA5">
              <w:rPr>
                <w:sz w:val="24"/>
                <w:szCs w:val="24"/>
                <w:lang w:val="de-DE"/>
              </w:rPr>
              <w:t>Ghi chú:.............................................................................................</w:t>
            </w:r>
          </w:p>
        </w:tc>
        <w:tc>
          <w:tcPr>
            <w:tcW w:w="850" w:type="dxa"/>
          </w:tcPr>
          <w:p w:rsidR="00CE4DDF" w:rsidRPr="00581EA5" w:rsidRDefault="00CE4DDF" w:rsidP="00067044">
            <w:pPr>
              <w:jc w:val="center"/>
              <w:rPr>
                <w:sz w:val="24"/>
                <w:szCs w:val="24"/>
                <w:lang w:val="de-DE"/>
              </w:rPr>
            </w:pPr>
            <w:r w:rsidRPr="00581EA5">
              <w:rPr>
                <w:sz w:val="24"/>
                <w:szCs w:val="24"/>
                <w:lang w:val="de-DE"/>
              </w:rPr>
              <w:t>12</w:t>
            </w:r>
          </w:p>
          <w:p w:rsidR="00CE4DDF" w:rsidRPr="00581EA5" w:rsidRDefault="00CE4DDF" w:rsidP="00067044">
            <w:pPr>
              <w:jc w:val="center"/>
              <w:rPr>
                <w:sz w:val="24"/>
                <w:szCs w:val="24"/>
                <w:lang w:val="de-DE"/>
              </w:rPr>
            </w:pPr>
          </w:p>
          <w:p w:rsidR="00CE4DDF" w:rsidRPr="00581EA5" w:rsidRDefault="00CE4DDF" w:rsidP="00067044">
            <w:pPr>
              <w:jc w:val="center"/>
              <w:rPr>
                <w:sz w:val="24"/>
                <w:szCs w:val="24"/>
                <w:lang w:val="de-DE"/>
              </w:rPr>
            </w:pPr>
          </w:p>
          <w:p w:rsidR="00CE4DDF" w:rsidRPr="00581EA5" w:rsidRDefault="00CE4DDF" w:rsidP="00067044">
            <w:pPr>
              <w:jc w:val="center"/>
              <w:rPr>
                <w:sz w:val="24"/>
                <w:szCs w:val="24"/>
                <w:lang w:val="de-DE"/>
              </w:rPr>
            </w:pPr>
          </w:p>
        </w:tc>
        <w:tc>
          <w:tcPr>
            <w:tcW w:w="709" w:type="dxa"/>
          </w:tcPr>
          <w:p w:rsidR="00CE4DDF" w:rsidRPr="00581EA5" w:rsidRDefault="00CE4DDF" w:rsidP="00067044">
            <w:pPr>
              <w:jc w:val="center"/>
              <w:rPr>
                <w:b/>
                <w:lang w:val="de-DE"/>
              </w:rPr>
            </w:pPr>
          </w:p>
        </w:tc>
        <w:tc>
          <w:tcPr>
            <w:tcW w:w="709" w:type="dxa"/>
          </w:tcPr>
          <w:p w:rsidR="00CE4DDF" w:rsidRPr="00581EA5" w:rsidRDefault="00CE4DDF" w:rsidP="00067044">
            <w:pPr>
              <w:jc w:val="center"/>
              <w:rPr>
                <w:b/>
                <w:lang w:val="de-DE"/>
              </w:rPr>
            </w:pPr>
          </w:p>
        </w:tc>
        <w:tc>
          <w:tcPr>
            <w:tcW w:w="851" w:type="dxa"/>
            <w:gridSpan w:val="2"/>
          </w:tcPr>
          <w:p w:rsidR="00CE4DDF" w:rsidRPr="00581EA5" w:rsidRDefault="00CE4DDF" w:rsidP="00067044">
            <w:pPr>
              <w:jc w:val="center"/>
              <w:rPr>
                <w:b/>
                <w:lang w:val="de-DE"/>
              </w:rPr>
            </w:pPr>
          </w:p>
        </w:tc>
      </w:tr>
      <w:tr w:rsidR="00CE4DDF" w:rsidRPr="00581EA5" w:rsidTr="00067044">
        <w:tc>
          <w:tcPr>
            <w:tcW w:w="6947" w:type="dxa"/>
            <w:gridSpan w:val="5"/>
          </w:tcPr>
          <w:p w:rsidR="00CE4DDF" w:rsidRPr="00581EA5" w:rsidRDefault="00CE4DDF" w:rsidP="00067044">
            <w:pPr>
              <w:jc w:val="both"/>
              <w:rPr>
                <w:sz w:val="24"/>
                <w:szCs w:val="24"/>
              </w:rPr>
            </w:pPr>
            <w:r w:rsidRPr="00581EA5">
              <w:rPr>
                <w:b/>
                <w:sz w:val="24"/>
                <w:szCs w:val="24"/>
                <w:lang w:val="de-DE"/>
              </w:rPr>
              <w:t xml:space="preserve">2. </w:t>
            </w:r>
            <w:r w:rsidRPr="00581EA5">
              <w:rPr>
                <w:b/>
                <w:sz w:val="24"/>
                <w:szCs w:val="24"/>
              </w:rPr>
              <w:t xml:space="preserve">Thái </w:t>
            </w:r>
            <w:proofErr w:type="spellStart"/>
            <w:r w:rsidRPr="00581EA5">
              <w:rPr>
                <w:b/>
                <w:sz w:val="24"/>
                <w:szCs w:val="24"/>
              </w:rPr>
              <w:t>độ</w:t>
            </w:r>
            <w:proofErr w:type="spellEnd"/>
            <w:r w:rsidRPr="00581EA5">
              <w:rPr>
                <w:b/>
                <w:sz w:val="24"/>
                <w:szCs w:val="24"/>
              </w:rPr>
              <w:t xml:space="preserve"> </w:t>
            </w:r>
            <w:proofErr w:type="spellStart"/>
            <w:r w:rsidRPr="00581EA5">
              <w:rPr>
                <w:b/>
                <w:sz w:val="24"/>
                <w:szCs w:val="24"/>
              </w:rPr>
              <w:t>học</w:t>
            </w:r>
            <w:proofErr w:type="spellEnd"/>
            <w:r w:rsidRPr="00581EA5">
              <w:rPr>
                <w:b/>
                <w:sz w:val="24"/>
                <w:szCs w:val="24"/>
              </w:rPr>
              <w:t xml:space="preserve"> </w:t>
            </w:r>
            <w:proofErr w:type="spellStart"/>
            <w:r w:rsidRPr="00581EA5">
              <w:rPr>
                <w:b/>
                <w:sz w:val="24"/>
                <w:szCs w:val="24"/>
              </w:rPr>
              <w:t>tập</w:t>
            </w:r>
            <w:proofErr w:type="spellEnd"/>
            <w:r w:rsidRPr="00581EA5">
              <w:rPr>
                <w:sz w:val="24"/>
                <w:szCs w:val="24"/>
              </w:rPr>
              <w:t xml:space="preserve"> </w:t>
            </w:r>
            <w:proofErr w:type="spellStart"/>
            <w:r w:rsidRPr="00581EA5">
              <w:rPr>
                <w:sz w:val="24"/>
                <w:szCs w:val="24"/>
              </w:rPr>
              <w:t>nghiêm</w:t>
            </w:r>
            <w:proofErr w:type="spellEnd"/>
            <w:r w:rsidRPr="00581EA5">
              <w:rPr>
                <w:sz w:val="24"/>
                <w:szCs w:val="24"/>
              </w:rPr>
              <w:t xml:space="preserve"> </w:t>
            </w:r>
            <w:proofErr w:type="spellStart"/>
            <w:r w:rsidRPr="00581EA5">
              <w:rPr>
                <w:sz w:val="24"/>
                <w:szCs w:val="24"/>
              </w:rPr>
              <w:t>túc</w:t>
            </w:r>
            <w:proofErr w:type="spellEnd"/>
            <w:r w:rsidRPr="00581EA5">
              <w:rPr>
                <w:sz w:val="24"/>
                <w:szCs w:val="24"/>
              </w:rPr>
              <w:t xml:space="preserve"> </w:t>
            </w:r>
            <w:proofErr w:type="spellStart"/>
            <w:r w:rsidRPr="00581EA5">
              <w:rPr>
                <w:sz w:val="24"/>
                <w:szCs w:val="24"/>
              </w:rPr>
              <w:t>phối</w:t>
            </w:r>
            <w:proofErr w:type="spellEnd"/>
            <w:r w:rsidRPr="00581EA5">
              <w:rPr>
                <w:sz w:val="24"/>
                <w:szCs w:val="24"/>
              </w:rPr>
              <w:t xml:space="preserve"> </w:t>
            </w:r>
            <w:proofErr w:type="spellStart"/>
            <w:r w:rsidRPr="00581EA5">
              <w:rPr>
                <w:sz w:val="24"/>
                <w:szCs w:val="24"/>
              </w:rPr>
              <w:t>hợp</w:t>
            </w:r>
            <w:proofErr w:type="spellEnd"/>
            <w:r w:rsidRPr="00581EA5">
              <w:rPr>
                <w:sz w:val="24"/>
                <w:szCs w:val="24"/>
              </w:rPr>
              <w:t xml:space="preserve"> </w:t>
            </w:r>
            <w:proofErr w:type="spellStart"/>
            <w:r w:rsidRPr="00581EA5">
              <w:rPr>
                <w:sz w:val="24"/>
                <w:szCs w:val="24"/>
              </w:rPr>
              <w:t>trong</w:t>
            </w:r>
            <w:proofErr w:type="spellEnd"/>
            <w:r w:rsidRPr="00581EA5">
              <w:rPr>
                <w:sz w:val="24"/>
                <w:szCs w:val="24"/>
              </w:rPr>
              <w:t xml:space="preserve"> </w:t>
            </w:r>
            <w:proofErr w:type="spellStart"/>
            <w:r w:rsidRPr="00581EA5">
              <w:rPr>
                <w:sz w:val="24"/>
                <w:szCs w:val="24"/>
              </w:rPr>
              <w:t>làm</w:t>
            </w:r>
            <w:proofErr w:type="spellEnd"/>
            <w:r w:rsidRPr="00581EA5">
              <w:rPr>
                <w:sz w:val="24"/>
                <w:szCs w:val="24"/>
              </w:rPr>
              <w:t xml:space="preserve"> </w:t>
            </w:r>
            <w:proofErr w:type="spellStart"/>
            <w:r w:rsidRPr="00581EA5">
              <w:rPr>
                <w:sz w:val="24"/>
                <w:szCs w:val="24"/>
              </w:rPr>
              <w:t>bài</w:t>
            </w:r>
            <w:proofErr w:type="spellEnd"/>
            <w:r w:rsidRPr="00581EA5">
              <w:rPr>
                <w:sz w:val="24"/>
                <w:szCs w:val="24"/>
              </w:rPr>
              <w:t xml:space="preserve"> </w:t>
            </w:r>
            <w:proofErr w:type="spellStart"/>
            <w:r w:rsidRPr="00581EA5">
              <w:rPr>
                <w:sz w:val="24"/>
                <w:szCs w:val="24"/>
              </w:rPr>
              <w:t>tập</w:t>
            </w:r>
            <w:proofErr w:type="spellEnd"/>
            <w:r w:rsidRPr="00581EA5">
              <w:rPr>
                <w:sz w:val="24"/>
                <w:szCs w:val="24"/>
              </w:rPr>
              <w:t xml:space="preserve"> </w:t>
            </w:r>
            <w:proofErr w:type="spellStart"/>
            <w:r w:rsidRPr="00581EA5">
              <w:rPr>
                <w:sz w:val="24"/>
                <w:szCs w:val="24"/>
              </w:rPr>
              <w:t>nhóm</w:t>
            </w:r>
            <w:proofErr w:type="spellEnd"/>
            <w:r w:rsidRPr="00581EA5">
              <w:rPr>
                <w:sz w:val="24"/>
                <w:szCs w:val="24"/>
              </w:rPr>
              <w:t xml:space="preserve">, </w:t>
            </w:r>
            <w:proofErr w:type="spellStart"/>
            <w:r w:rsidRPr="00581EA5">
              <w:rPr>
                <w:sz w:val="24"/>
                <w:szCs w:val="24"/>
              </w:rPr>
              <w:t>chuẩn</w:t>
            </w:r>
            <w:proofErr w:type="spellEnd"/>
            <w:r w:rsidRPr="00581EA5">
              <w:rPr>
                <w:sz w:val="24"/>
                <w:szCs w:val="24"/>
              </w:rPr>
              <w:t xml:space="preserve"> </w:t>
            </w:r>
            <w:proofErr w:type="spellStart"/>
            <w:r w:rsidRPr="00581EA5">
              <w:rPr>
                <w:sz w:val="24"/>
                <w:szCs w:val="24"/>
              </w:rPr>
              <w:t>bị</w:t>
            </w:r>
            <w:proofErr w:type="spellEnd"/>
            <w:r w:rsidRPr="00581EA5">
              <w:rPr>
                <w:sz w:val="24"/>
                <w:szCs w:val="24"/>
              </w:rPr>
              <w:t xml:space="preserve"> </w:t>
            </w:r>
            <w:proofErr w:type="spellStart"/>
            <w:r w:rsidRPr="00581EA5">
              <w:rPr>
                <w:sz w:val="24"/>
                <w:szCs w:val="24"/>
              </w:rPr>
              <w:t>bài</w:t>
            </w:r>
            <w:proofErr w:type="spellEnd"/>
            <w:r w:rsidRPr="00581EA5">
              <w:rPr>
                <w:sz w:val="24"/>
                <w:szCs w:val="24"/>
              </w:rPr>
              <w:t xml:space="preserve"> </w:t>
            </w:r>
            <w:proofErr w:type="spellStart"/>
            <w:r w:rsidRPr="00581EA5">
              <w:rPr>
                <w:sz w:val="24"/>
                <w:szCs w:val="24"/>
              </w:rPr>
              <w:t>lên</w:t>
            </w:r>
            <w:proofErr w:type="spellEnd"/>
            <w:r w:rsidRPr="00581EA5">
              <w:rPr>
                <w:sz w:val="24"/>
                <w:szCs w:val="24"/>
              </w:rPr>
              <w:t xml:space="preserve"> </w:t>
            </w:r>
            <w:proofErr w:type="spellStart"/>
            <w:r w:rsidRPr="00581EA5">
              <w:rPr>
                <w:sz w:val="24"/>
                <w:szCs w:val="24"/>
              </w:rPr>
              <w:t>lớp</w:t>
            </w:r>
            <w:proofErr w:type="spellEnd"/>
            <w:r w:rsidRPr="00581EA5">
              <w:rPr>
                <w:sz w:val="24"/>
                <w:szCs w:val="24"/>
              </w:rPr>
              <w:t xml:space="preserve">, </w:t>
            </w:r>
            <w:proofErr w:type="spellStart"/>
            <w:r w:rsidRPr="00581EA5">
              <w:rPr>
                <w:sz w:val="24"/>
                <w:szCs w:val="24"/>
              </w:rPr>
              <w:t>tài</w:t>
            </w:r>
            <w:proofErr w:type="spellEnd"/>
            <w:r w:rsidRPr="00581EA5">
              <w:rPr>
                <w:sz w:val="24"/>
                <w:szCs w:val="24"/>
              </w:rPr>
              <w:t xml:space="preserve"> </w:t>
            </w:r>
            <w:proofErr w:type="spellStart"/>
            <w:r w:rsidRPr="00581EA5">
              <w:rPr>
                <w:sz w:val="24"/>
                <w:szCs w:val="24"/>
              </w:rPr>
              <w:t>liệu</w:t>
            </w:r>
            <w:proofErr w:type="spellEnd"/>
            <w:r w:rsidRPr="00581EA5">
              <w:rPr>
                <w:sz w:val="24"/>
                <w:szCs w:val="24"/>
              </w:rPr>
              <w:t xml:space="preserve">, </w:t>
            </w:r>
            <w:proofErr w:type="spellStart"/>
            <w:r w:rsidRPr="00581EA5">
              <w:rPr>
                <w:sz w:val="24"/>
                <w:szCs w:val="24"/>
              </w:rPr>
              <w:t>trang</w:t>
            </w:r>
            <w:proofErr w:type="spellEnd"/>
            <w:r w:rsidRPr="00581EA5">
              <w:rPr>
                <w:sz w:val="24"/>
                <w:szCs w:val="24"/>
              </w:rPr>
              <w:t xml:space="preserve"> </w:t>
            </w:r>
            <w:proofErr w:type="spellStart"/>
            <w:r w:rsidRPr="00581EA5">
              <w:rPr>
                <w:sz w:val="24"/>
                <w:szCs w:val="24"/>
              </w:rPr>
              <w:t>thiết</w:t>
            </w:r>
            <w:proofErr w:type="spellEnd"/>
            <w:r w:rsidRPr="00581EA5">
              <w:rPr>
                <w:sz w:val="24"/>
                <w:szCs w:val="24"/>
              </w:rPr>
              <w:t xml:space="preserve"> </w:t>
            </w:r>
            <w:proofErr w:type="spellStart"/>
            <w:r w:rsidRPr="00581EA5">
              <w:rPr>
                <w:sz w:val="24"/>
                <w:szCs w:val="24"/>
              </w:rPr>
              <w:t>bị</w:t>
            </w:r>
            <w:proofErr w:type="spellEnd"/>
            <w:r w:rsidRPr="00581EA5">
              <w:rPr>
                <w:sz w:val="24"/>
                <w:szCs w:val="24"/>
              </w:rPr>
              <w:t xml:space="preserve"> </w:t>
            </w:r>
            <w:proofErr w:type="spellStart"/>
            <w:r w:rsidRPr="00581EA5">
              <w:rPr>
                <w:sz w:val="24"/>
                <w:szCs w:val="24"/>
              </w:rPr>
              <w:t>học</w:t>
            </w:r>
            <w:proofErr w:type="spellEnd"/>
            <w:r w:rsidRPr="00581EA5">
              <w:rPr>
                <w:sz w:val="24"/>
                <w:szCs w:val="24"/>
              </w:rPr>
              <w:t xml:space="preserve"> </w:t>
            </w:r>
            <w:proofErr w:type="spellStart"/>
            <w:r w:rsidRPr="00581EA5">
              <w:rPr>
                <w:sz w:val="24"/>
                <w:szCs w:val="24"/>
              </w:rPr>
              <w:t>tập</w:t>
            </w:r>
            <w:proofErr w:type="spellEnd"/>
            <w:r w:rsidRPr="00581EA5">
              <w:rPr>
                <w:sz w:val="24"/>
                <w:szCs w:val="24"/>
              </w:rPr>
              <w:t>:</w:t>
            </w:r>
          </w:p>
          <w:p w:rsidR="00CE4DDF" w:rsidRPr="00581EA5" w:rsidRDefault="00CE4DDF" w:rsidP="00067044">
            <w:pPr>
              <w:rPr>
                <w:sz w:val="24"/>
                <w:szCs w:val="24"/>
                <w:lang w:val="de-DE"/>
              </w:rPr>
            </w:pPr>
            <w:r w:rsidRPr="00581EA5">
              <w:rPr>
                <w:sz w:val="24"/>
                <w:szCs w:val="24"/>
                <w:lang w:val="de-DE"/>
              </w:rPr>
              <w:t>- Không nghiêm túc 1 đến 2 lần</w:t>
            </w:r>
          </w:p>
          <w:p w:rsidR="00CE4DDF" w:rsidRPr="00581EA5" w:rsidRDefault="00CE4DDF" w:rsidP="00067044">
            <w:pPr>
              <w:rPr>
                <w:sz w:val="24"/>
                <w:szCs w:val="24"/>
                <w:lang w:val="de-DE"/>
              </w:rPr>
            </w:pPr>
            <w:r w:rsidRPr="00581EA5">
              <w:rPr>
                <w:sz w:val="24"/>
                <w:szCs w:val="24"/>
                <w:lang w:val="de-DE"/>
              </w:rPr>
              <w:t>- Không nghiêm túc từ 3 lần trở lên</w:t>
            </w:r>
          </w:p>
        </w:tc>
        <w:tc>
          <w:tcPr>
            <w:tcW w:w="850" w:type="dxa"/>
          </w:tcPr>
          <w:p w:rsidR="00CE4DDF" w:rsidRPr="00581EA5" w:rsidRDefault="00CE4DDF" w:rsidP="00067044">
            <w:pPr>
              <w:jc w:val="center"/>
              <w:rPr>
                <w:sz w:val="24"/>
                <w:szCs w:val="24"/>
                <w:lang w:val="de-DE"/>
              </w:rPr>
            </w:pPr>
            <w:r w:rsidRPr="00581EA5">
              <w:rPr>
                <w:sz w:val="24"/>
                <w:szCs w:val="24"/>
                <w:lang w:val="de-DE"/>
              </w:rPr>
              <w:t>2</w:t>
            </w:r>
          </w:p>
          <w:p w:rsidR="00CE4DDF" w:rsidRPr="00581EA5" w:rsidRDefault="00CE4DDF" w:rsidP="00067044">
            <w:pPr>
              <w:jc w:val="center"/>
              <w:rPr>
                <w:sz w:val="24"/>
                <w:szCs w:val="24"/>
                <w:lang w:val="de-DE"/>
              </w:rPr>
            </w:pPr>
          </w:p>
          <w:p w:rsidR="00CE4DDF" w:rsidRPr="00581EA5" w:rsidRDefault="00CE4DDF" w:rsidP="00067044">
            <w:pPr>
              <w:jc w:val="center"/>
              <w:rPr>
                <w:sz w:val="24"/>
                <w:szCs w:val="24"/>
                <w:lang w:val="de-DE"/>
              </w:rPr>
            </w:pPr>
            <w:r w:rsidRPr="00581EA5">
              <w:rPr>
                <w:sz w:val="24"/>
                <w:szCs w:val="24"/>
                <w:lang w:val="de-DE"/>
              </w:rPr>
              <w:t>1</w:t>
            </w:r>
          </w:p>
          <w:p w:rsidR="00CE4DDF" w:rsidRPr="00581EA5" w:rsidRDefault="00CE4DDF" w:rsidP="00067044">
            <w:pPr>
              <w:jc w:val="center"/>
              <w:rPr>
                <w:sz w:val="24"/>
                <w:szCs w:val="24"/>
                <w:lang w:val="de-DE"/>
              </w:rPr>
            </w:pPr>
            <w:r w:rsidRPr="00581EA5">
              <w:rPr>
                <w:sz w:val="24"/>
                <w:szCs w:val="24"/>
                <w:lang w:val="de-DE"/>
              </w:rPr>
              <w:t>0</w:t>
            </w:r>
          </w:p>
        </w:tc>
        <w:tc>
          <w:tcPr>
            <w:tcW w:w="709" w:type="dxa"/>
          </w:tcPr>
          <w:p w:rsidR="00CE4DDF" w:rsidRPr="00581EA5" w:rsidRDefault="00CE4DDF" w:rsidP="00067044">
            <w:pPr>
              <w:jc w:val="center"/>
              <w:rPr>
                <w:b/>
                <w:lang w:val="de-DE"/>
              </w:rPr>
            </w:pPr>
          </w:p>
        </w:tc>
        <w:tc>
          <w:tcPr>
            <w:tcW w:w="709" w:type="dxa"/>
          </w:tcPr>
          <w:p w:rsidR="00CE4DDF" w:rsidRPr="00581EA5" w:rsidRDefault="00CE4DDF" w:rsidP="00067044">
            <w:pPr>
              <w:jc w:val="center"/>
              <w:rPr>
                <w:b/>
                <w:lang w:val="de-DE"/>
              </w:rPr>
            </w:pPr>
          </w:p>
        </w:tc>
        <w:tc>
          <w:tcPr>
            <w:tcW w:w="851" w:type="dxa"/>
            <w:gridSpan w:val="2"/>
          </w:tcPr>
          <w:p w:rsidR="00CE4DDF" w:rsidRPr="00581EA5" w:rsidRDefault="00CE4DDF" w:rsidP="00067044">
            <w:pPr>
              <w:jc w:val="center"/>
              <w:rPr>
                <w:b/>
                <w:lang w:val="de-DE"/>
              </w:rPr>
            </w:pPr>
          </w:p>
        </w:tc>
      </w:tr>
      <w:tr w:rsidR="00CE4DDF" w:rsidRPr="00581EA5" w:rsidTr="00067044">
        <w:tc>
          <w:tcPr>
            <w:tcW w:w="6947" w:type="dxa"/>
            <w:gridSpan w:val="5"/>
          </w:tcPr>
          <w:p w:rsidR="00CE4DDF" w:rsidRPr="00581EA5" w:rsidRDefault="00CE4DDF" w:rsidP="00067044">
            <w:pPr>
              <w:rPr>
                <w:sz w:val="24"/>
                <w:szCs w:val="24"/>
                <w:lang w:val="it-IT"/>
              </w:rPr>
            </w:pPr>
            <w:r w:rsidRPr="00581EA5">
              <w:rPr>
                <w:b/>
                <w:sz w:val="24"/>
                <w:szCs w:val="24"/>
                <w:lang w:val="it-IT"/>
              </w:rPr>
              <w:t>3. Thái độ thi, kiểm tra</w:t>
            </w:r>
            <w:r w:rsidRPr="00581EA5">
              <w:rPr>
                <w:sz w:val="24"/>
                <w:szCs w:val="24"/>
                <w:lang w:val="it-IT"/>
              </w:rPr>
              <w:t xml:space="preserve"> nghiêm túc:</w:t>
            </w:r>
          </w:p>
          <w:p w:rsidR="00CE4DDF" w:rsidRPr="00581EA5" w:rsidRDefault="00CE4DDF" w:rsidP="00067044">
            <w:pPr>
              <w:rPr>
                <w:sz w:val="24"/>
                <w:szCs w:val="24"/>
                <w:lang w:val="it-IT"/>
              </w:rPr>
            </w:pPr>
            <w:r w:rsidRPr="00581EA5">
              <w:rPr>
                <w:sz w:val="24"/>
                <w:szCs w:val="24"/>
                <w:lang w:val="it-IT"/>
              </w:rPr>
              <w:t>- Khiển trách thi, kiểm tra 1 lần</w:t>
            </w:r>
          </w:p>
        </w:tc>
        <w:tc>
          <w:tcPr>
            <w:tcW w:w="850" w:type="dxa"/>
          </w:tcPr>
          <w:p w:rsidR="00CE4DDF" w:rsidRPr="00581EA5" w:rsidRDefault="00CE4DDF" w:rsidP="00067044">
            <w:pPr>
              <w:jc w:val="center"/>
              <w:rPr>
                <w:sz w:val="24"/>
                <w:szCs w:val="24"/>
                <w:lang w:val="it-IT"/>
              </w:rPr>
            </w:pPr>
            <w:r w:rsidRPr="00581EA5">
              <w:rPr>
                <w:sz w:val="24"/>
                <w:szCs w:val="24"/>
                <w:lang w:val="it-IT"/>
              </w:rPr>
              <w:t>2</w:t>
            </w:r>
          </w:p>
          <w:p w:rsidR="00CE4DDF" w:rsidRPr="00581EA5" w:rsidRDefault="00CE4DDF" w:rsidP="00067044">
            <w:pPr>
              <w:jc w:val="center"/>
              <w:rPr>
                <w:sz w:val="24"/>
                <w:szCs w:val="24"/>
                <w:lang w:val="it-IT"/>
              </w:rPr>
            </w:pPr>
            <w:r w:rsidRPr="00581EA5">
              <w:rPr>
                <w:sz w:val="24"/>
                <w:szCs w:val="24"/>
                <w:lang w:val="it-IT"/>
              </w:rPr>
              <w:t>0</w:t>
            </w:r>
          </w:p>
        </w:tc>
        <w:tc>
          <w:tcPr>
            <w:tcW w:w="709" w:type="dxa"/>
          </w:tcPr>
          <w:p w:rsidR="00CE4DDF" w:rsidRPr="00581EA5" w:rsidRDefault="00CE4DDF" w:rsidP="00067044">
            <w:pPr>
              <w:jc w:val="center"/>
              <w:rPr>
                <w:b/>
                <w:lang w:val="it-IT"/>
              </w:rPr>
            </w:pPr>
          </w:p>
        </w:tc>
        <w:tc>
          <w:tcPr>
            <w:tcW w:w="709" w:type="dxa"/>
          </w:tcPr>
          <w:p w:rsidR="00CE4DDF" w:rsidRPr="00581EA5" w:rsidRDefault="00CE4DDF" w:rsidP="00067044">
            <w:pPr>
              <w:jc w:val="center"/>
              <w:rPr>
                <w:b/>
                <w:lang w:val="it-IT"/>
              </w:rPr>
            </w:pPr>
          </w:p>
        </w:tc>
        <w:tc>
          <w:tcPr>
            <w:tcW w:w="851" w:type="dxa"/>
            <w:gridSpan w:val="2"/>
          </w:tcPr>
          <w:p w:rsidR="00CE4DDF" w:rsidRPr="00581EA5" w:rsidRDefault="00CE4DDF" w:rsidP="00067044">
            <w:pPr>
              <w:jc w:val="center"/>
              <w:rPr>
                <w:b/>
                <w:lang w:val="it-IT"/>
              </w:rPr>
            </w:pPr>
          </w:p>
        </w:tc>
      </w:tr>
      <w:tr w:rsidR="00CE4DDF" w:rsidRPr="00581EA5" w:rsidTr="00067044">
        <w:tc>
          <w:tcPr>
            <w:tcW w:w="6947" w:type="dxa"/>
            <w:gridSpan w:val="5"/>
          </w:tcPr>
          <w:p w:rsidR="00CE4DDF" w:rsidRPr="00581EA5" w:rsidRDefault="00CE4DDF" w:rsidP="00067044">
            <w:pPr>
              <w:rPr>
                <w:b/>
                <w:sz w:val="24"/>
                <w:szCs w:val="24"/>
                <w:lang w:val="pt-BR"/>
              </w:rPr>
            </w:pPr>
            <w:r w:rsidRPr="00581EA5">
              <w:rPr>
                <w:b/>
                <w:sz w:val="24"/>
                <w:szCs w:val="24"/>
                <w:lang w:val="pt-BR"/>
              </w:rPr>
              <w:t>4. Không có môn học, mô đun nào phải thi lại:</w:t>
            </w:r>
          </w:p>
          <w:p w:rsidR="00CE4DDF" w:rsidRPr="00581EA5" w:rsidRDefault="00CE4DDF" w:rsidP="00067044">
            <w:pPr>
              <w:rPr>
                <w:sz w:val="24"/>
                <w:szCs w:val="24"/>
                <w:lang w:val="pt-BR"/>
              </w:rPr>
            </w:pPr>
            <w:r w:rsidRPr="00581EA5">
              <w:rPr>
                <w:sz w:val="24"/>
                <w:szCs w:val="24"/>
                <w:lang w:val="pt-BR"/>
              </w:rPr>
              <w:t>- Thi lại 01 môn trừ 01 điểm; thi lại 04 môn trở lên trừ hết 04 điểm</w:t>
            </w:r>
          </w:p>
          <w:p w:rsidR="00CE4DDF" w:rsidRPr="00581EA5" w:rsidRDefault="00CE4DDF" w:rsidP="00067044">
            <w:pPr>
              <w:rPr>
                <w:sz w:val="24"/>
                <w:szCs w:val="24"/>
                <w:lang w:val="pt-BR"/>
              </w:rPr>
            </w:pPr>
            <w:r w:rsidRPr="00581EA5">
              <w:rPr>
                <w:sz w:val="24"/>
                <w:szCs w:val="24"/>
                <w:lang w:val="pt-BR"/>
              </w:rPr>
              <w:t>- Số môn phải thi lại trong kỳ của SV là:...........................................</w:t>
            </w:r>
          </w:p>
          <w:p w:rsidR="00CE4DDF" w:rsidRPr="00581EA5" w:rsidRDefault="00CE4DDF" w:rsidP="00067044">
            <w:pPr>
              <w:rPr>
                <w:sz w:val="24"/>
                <w:szCs w:val="24"/>
                <w:lang w:val="pt-BR"/>
              </w:rPr>
            </w:pPr>
            <w:r w:rsidRPr="00581EA5">
              <w:rPr>
                <w:sz w:val="24"/>
                <w:szCs w:val="24"/>
                <w:lang w:val="de-DE"/>
              </w:rPr>
              <w:t>Ghi chú:..............................................................................................</w:t>
            </w:r>
          </w:p>
        </w:tc>
        <w:tc>
          <w:tcPr>
            <w:tcW w:w="850" w:type="dxa"/>
          </w:tcPr>
          <w:p w:rsidR="00CE4DDF" w:rsidRPr="00581EA5" w:rsidRDefault="00CE4DDF" w:rsidP="00067044">
            <w:pPr>
              <w:jc w:val="center"/>
              <w:rPr>
                <w:sz w:val="24"/>
                <w:szCs w:val="24"/>
                <w:lang w:val="pt-BR"/>
              </w:rPr>
            </w:pPr>
            <w:r w:rsidRPr="00581EA5">
              <w:rPr>
                <w:sz w:val="24"/>
                <w:szCs w:val="24"/>
                <w:lang w:val="pt-BR"/>
              </w:rPr>
              <w:t>4</w:t>
            </w:r>
          </w:p>
          <w:p w:rsidR="00CE4DDF" w:rsidRPr="00581EA5" w:rsidRDefault="00CE4DDF" w:rsidP="00067044">
            <w:pPr>
              <w:jc w:val="center"/>
              <w:rPr>
                <w:sz w:val="24"/>
                <w:szCs w:val="24"/>
                <w:lang w:val="pt-BR"/>
              </w:rPr>
            </w:pPr>
          </w:p>
        </w:tc>
        <w:tc>
          <w:tcPr>
            <w:tcW w:w="709" w:type="dxa"/>
          </w:tcPr>
          <w:p w:rsidR="00CE4DDF" w:rsidRPr="00581EA5" w:rsidRDefault="00CE4DDF" w:rsidP="00067044">
            <w:pPr>
              <w:jc w:val="center"/>
              <w:rPr>
                <w:b/>
                <w:lang w:val="pt-BR"/>
              </w:rPr>
            </w:pPr>
          </w:p>
        </w:tc>
        <w:tc>
          <w:tcPr>
            <w:tcW w:w="709" w:type="dxa"/>
          </w:tcPr>
          <w:p w:rsidR="00CE4DDF" w:rsidRPr="00581EA5" w:rsidRDefault="00CE4DDF" w:rsidP="00067044">
            <w:pPr>
              <w:jc w:val="center"/>
              <w:rPr>
                <w:b/>
                <w:lang w:val="pt-BR"/>
              </w:rPr>
            </w:pPr>
          </w:p>
        </w:tc>
        <w:tc>
          <w:tcPr>
            <w:tcW w:w="851" w:type="dxa"/>
            <w:gridSpan w:val="2"/>
          </w:tcPr>
          <w:p w:rsidR="00CE4DDF" w:rsidRPr="00581EA5" w:rsidRDefault="00CE4DDF" w:rsidP="00067044">
            <w:pPr>
              <w:jc w:val="center"/>
              <w:rPr>
                <w:b/>
                <w:lang w:val="pt-BR"/>
              </w:rPr>
            </w:pPr>
          </w:p>
        </w:tc>
      </w:tr>
      <w:tr w:rsidR="00CE4DDF" w:rsidRPr="00581EA5" w:rsidTr="00067044">
        <w:tc>
          <w:tcPr>
            <w:tcW w:w="6947" w:type="dxa"/>
            <w:gridSpan w:val="5"/>
          </w:tcPr>
          <w:p w:rsidR="00CE4DDF" w:rsidRPr="00581EA5" w:rsidRDefault="00CE4DDF" w:rsidP="00067044">
            <w:pPr>
              <w:jc w:val="both"/>
              <w:rPr>
                <w:b/>
                <w:sz w:val="24"/>
                <w:szCs w:val="24"/>
                <w:lang w:val="pt-BR"/>
              </w:rPr>
            </w:pPr>
            <w:r w:rsidRPr="00581EA5">
              <w:rPr>
                <w:b/>
                <w:sz w:val="24"/>
                <w:szCs w:val="24"/>
                <w:lang w:val="pt-BR"/>
              </w:rPr>
              <w:t xml:space="preserve">5. Kết quả học tập </w:t>
            </w:r>
          </w:p>
          <w:p w:rsidR="00CE4DDF" w:rsidRPr="00581EA5" w:rsidRDefault="00CE4DDF" w:rsidP="00067044">
            <w:pPr>
              <w:tabs>
                <w:tab w:val="left" w:leader="dot" w:pos="4536"/>
              </w:tabs>
              <w:jc w:val="both"/>
              <w:rPr>
                <w:sz w:val="24"/>
                <w:szCs w:val="24"/>
                <w:lang w:val="de-DE"/>
              </w:rPr>
            </w:pPr>
            <w:r w:rsidRPr="00581EA5">
              <w:rPr>
                <w:sz w:val="24"/>
                <w:szCs w:val="24"/>
                <w:lang w:val="de-DE"/>
              </w:rPr>
              <w:t xml:space="preserve">Điểm trung bình chung học tập lần 1: .................. </w:t>
            </w:r>
          </w:p>
          <w:p w:rsidR="00CE4DDF" w:rsidRPr="00581EA5" w:rsidRDefault="00CE4DDF" w:rsidP="00067044">
            <w:pPr>
              <w:tabs>
                <w:tab w:val="left" w:leader="dot" w:pos="4536"/>
              </w:tabs>
              <w:jc w:val="both"/>
              <w:rPr>
                <w:i/>
                <w:sz w:val="24"/>
                <w:szCs w:val="24"/>
                <w:lang w:val="de-DE"/>
              </w:rPr>
            </w:pPr>
            <w:r w:rsidRPr="00581EA5">
              <w:rPr>
                <w:i/>
                <w:sz w:val="24"/>
                <w:szCs w:val="24"/>
                <w:lang w:val="de-DE"/>
              </w:rPr>
              <w:lastRenderedPageBreak/>
              <w:t>(SV đối chiếu với khung điểm dưới đ</w:t>
            </w:r>
            <w:r w:rsidR="00257393">
              <w:rPr>
                <w:i/>
                <w:sz w:val="24"/>
                <w:szCs w:val="24"/>
                <w:lang w:val="de-DE"/>
              </w:rPr>
              <w:t xml:space="preserve">ây và ghi điểm tương ứng ở cột </w:t>
            </w:r>
            <w:bookmarkStart w:id="1" w:name="_GoBack"/>
            <w:bookmarkEnd w:id="1"/>
            <w:r w:rsidRPr="00581EA5">
              <w:rPr>
                <w:i/>
                <w:sz w:val="24"/>
                <w:szCs w:val="24"/>
                <w:lang w:val="de-DE"/>
              </w:rPr>
              <w:t>SV đánh giá)</w:t>
            </w:r>
          </w:p>
          <w:tbl>
            <w:tblPr>
              <w:tblStyle w:val="TableGrid1"/>
              <w:tblW w:w="6190" w:type="dxa"/>
              <w:jc w:val="center"/>
              <w:tblLayout w:type="fixed"/>
              <w:tblLook w:val="04A0" w:firstRow="1" w:lastRow="0" w:firstColumn="1" w:lastColumn="0" w:noHBand="0" w:noVBand="1"/>
            </w:tblPr>
            <w:tblGrid>
              <w:gridCol w:w="1379"/>
              <w:gridCol w:w="594"/>
              <w:gridCol w:w="704"/>
              <w:gridCol w:w="715"/>
              <w:gridCol w:w="715"/>
              <w:gridCol w:w="665"/>
              <w:gridCol w:w="709"/>
              <w:gridCol w:w="709"/>
            </w:tblGrid>
            <w:tr w:rsidR="00CE4DDF" w:rsidRPr="00581EA5" w:rsidTr="007F27EE">
              <w:trPr>
                <w:trHeight w:val="144"/>
                <w:jc w:val="center"/>
              </w:trPr>
              <w:tc>
                <w:tcPr>
                  <w:tcW w:w="1379" w:type="dxa"/>
                  <w:shd w:val="clear" w:color="auto" w:fill="FFFFFF"/>
                </w:tcPr>
                <w:p w:rsidR="00CE4DDF" w:rsidRPr="00581EA5" w:rsidRDefault="00CE4DDF" w:rsidP="00067044">
                  <w:pPr>
                    <w:jc w:val="right"/>
                    <w:rPr>
                      <w:szCs w:val="24"/>
                      <w:lang w:val="pt-BR"/>
                    </w:rPr>
                  </w:pPr>
                  <w:r w:rsidRPr="00581EA5">
                    <w:rPr>
                      <w:szCs w:val="24"/>
                      <w:lang w:val="pt-BR"/>
                    </w:rPr>
                    <w:t>Điểm</w:t>
                  </w:r>
                  <w:r w:rsidR="00C12B51">
                    <w:rPr>
                      <w:szCs w:val="24"/>
                      <w:lang w:val="pt-BR"/>
                    </w:rPr>
                    <w:t xml:space="preserve"> </w:t>
                  </w:r>
                  <w:r w:rsidR="00C12B51" w:rsidRPr="00C12B51">
                    <w:rPr>
                      <w:szCs w:val="24"/>
                      <w:lang w:val="pt-BR"/>
                    </w:rPr>
                    <w:t>đạt</w:t>
                  </w:r>
                </w:p>
              </w:tc>
              <w:tc>
                <w:tcPr>
                  <w:tcW w:w="594" w:type="dxa"/>
                  <w:shd w:val="clear" w:color="auto" w:fill="FFFFFF"/>
                </w:tcPr>
                <w:p w:rsidR="00CE4DDF" w:rsidRPr="00581EA5" w:rsidRDefault="00CE4DDF" w:rsidP="00067044">
                  <w:pPr>
                    <w:jc w:val="center"/>
                    <w:rPr>
                      <w:szCs w:val="24"/>
                      <w:lang w:val="pt-BR"/>
                    </w:rPr>
                  </w:pPr>
                  <w:r w:rsidRPr="00581EA5">
                    <w:rPr>
                      <w:szCs w:val="24"/>
                      <w:lang w:val="pt-BR"/>
                    </w:rPr>
                    <w:t>0</w:t>
                  </w:r>
                </w:p>
              </w:tc>
              <w:tc>
                <w:tcPr>
                  <w:tcW w:w="704" w:type="dxa"/>
                  <w:shd w:val="clear" w:color="auto" w:fill="FFFFFF"/>
                </w:tcPr>
                <w:p w:rsidR="00CE4DDF" w:rsidRPr="00581EA5" w:rsidRDefault="00CE4DDF" w:rsidP="00067044">
                  <w:pPr>
                    <w:jc w:val="center"/>
                    <w:rPr>
                      <w:szCs w:val="24"/>
                      <w:lang w:val="pt-BR"/>
                    </w:rPr>
                  </w:pPr>
                  <w:r w:rsidRPr="00581EA5">
                    <w:rPr>
                      <w:szCs w:val="24"/>
                      <w:lang w:val="pt-BR"/>
                    </w:rPr>
                    <w:t>5</w:t>
                  </w:r>
                </w:p>
              </w:tc>
              <w:tc>
                <w:tcPr>
                  <w:tcW w:w="715" w:type="dxa"/>
                  <w:shd w:val="clear" w:color="auto" w:fill="FFFFFF"/>
                </w:tcPr>
                <w:p w:rsidR="00CE4DDF" w:rsidRPr="00581EA5" w:rsidRDefault="00CE4DDF" w:rsidP="00067044">
                  <w:pPr>
                    <w:jc w:val="center"/>
                    <w:rPr>
                      <w:szCs w:val="24"/>
                      <w:lang w:val="pt-BR"/>
                    </w:rPr>
                  </w:pPr>
                  <w:r w:rsidRPr="00581EA5">
                    <w:rPr>
                      <w:szCs w:val="24"/>
                      <w:lang w:val="pt-BR"/>
                    </w:rPr>
                    <w:t>6</w:t>
                  </w:r>
                </w:p>
              </w:tc>
              <w:tc>
                <w:tcPr>
                  <w:tcW w:w="715" w:type="dxa"/>
                  <w:shd w:val="clear" w:color="auto" w:fill="FFFFFF"/>
                </w:tcPr>
                <w:p w:rsidR="00CE4DDF" w:rsidRPr="00581EA5" w:rsidRDefault="00CE4DDF" w:rsidP="00067044">
                  <w:pPr>
                    <w:jc w:val="center"/>
                    <w:rPr>
                      <w:szCs w:val="24"/>
                      <w:lang w:val="pt-BR"/>
                    </w:rPr>
                  </w:pPr>
                  <w:r w:rsidRPr="00581EA5">
                    <w:rPr>
                      <w:szCs w:val="24"/>
                      <w:lang w:val="pt-BR"/>
                    </w:rPr>
                    <w:t>7</w:t>
                  </w:r>
                </w:p>
              </w:tc>
              <w:tc>
                <w:tcPr>
                  <w:tcW w:w="665" w:type="dxa"/>
                  <w:shd w:val="clear" w:color="auto" w:fill="FFFFFF"/>
                </w:tcPr>
                <w:p w:rsidR="00CE4DDF" w:rsidRPr="00581EA5" w:rsidRDefault="00CE4DDF" w:rsidP="00067044">
                  <w:pPr>
                    <w:jc w:val="center"/>
                    <w:rPr>
                      <w:szCs w:val="24"/>
                      <w:lang w:val="pt-BR"/>
                    </w:rPr>
                  </w:pPr>
                  <w:r w:rsidRPr="00581EA5">
                    <w:rPr>
                      <w:szCs w:val="24"/>
                      <w:lang w:val="pt-BR"/>
                    </w:rPr>
                    <w:t>8</w:t>
                  </w:r>
                </w:p>
              </w:tc>
              <w:tc>
                <w:tcPr>
                  <w:tcW w:w="709" w:type="dxa"/>
                  <w:shd w:val="clear" w:color="auto" w:fill="FFFFFF"/>
                </w:tcPr>
                <w:p w:rsidR="00CE4DDF" w:rsidRPr="00581EA5" w:rsidRDefault="00CE4DDF" w:rsidP="00067044">
                  <w:pPr>
                    <w:jc w:val="center"/>
                    <w:rPr>
                      <w:szCs w:val="24"/>
                      <w:lang w:val="pt-BR"/>
                    </w:rPr>
                  </w:pPr>
                  <w:r w:rsidRPr="00581EA5">
                    <w:rPr>
                      <w:szCs w:val="24"/>
                      <w:lang w:val="pt-BR"/>
                    </w:rPr>
                    <w:t>9</w:t>
                  </w:r>
                </w:p>
              </w:tc>
              <w:tc>
                <w:tcPr>
                  <w:tcW w:w="709" w:type="dxa"/>
                  <w:shd w:val="clear" w:color="auto" w:fill="FFFFFF"/>
                </w:tcPr>
                <w:p w:rsidR="00CE4DDF" w:rsidRPr="00581EA5" w:rsidRDefault="00CE4DDF" w:rsidP="00067044">
                  <w:pPr>
                    <w:jc w:val="center"/>
                    <w:rPr>
                      <w:szCs w:val="24"/>
                      <w:lang w:val="pt-BR"/>
                    </w:rPr>
                  </w:pPr>
                  <w:r w:rsidRPr="00581EA5">
                    <w:rPr>
                      <w:szCs w:val="24"/>
                      <w:lang w:val="pt-BR"/>
                    </w:rPr>
                    <w:t>10</w:t>
                  </w:r>
                </w:p>
              </w:tc>
            </w:tr>
            <w:tr w:rsidR="00CE4DDF" w:rsidRPr="00581EA5" w:rsidTr="007F27EE">
              <w:trPr>
                <w:trHeight w:val="438"/>
                <w:jc w:val="center"/>
              </w:trPr>
              <w:tc>
                <w:tcPr>
                  <w:tcW w:w="1379" w:type="dxa"/>
                </w:tcPr>
                <w:p w:rsidR="00CE4DDF" w:rsidRPr="00581EA5" w:rsidRDefault="007F27EE" w:rsidP="00067044">
                  <w:pPr>
                    <w:jc w:val="center"/>
                    <w:rPr>
                      <w:szCs w:val="24"/>
                      <w:lang w:val="pt-BR"/>
                    </w:rPr>
                  </w:pPr>
                  <w:r w:rsidRPr="007F27EE">
                    <w:rPr>
                      <w:szCs w:val="24"/>
                      <w:lang w:val="pt-BR"/>
                    </w:rPr>
                    <w:t>Đ</w:t>
                  </w:r>
                  <w:r>
                    <w:rPr>
                      <w:szCs w:val="24"/>
                      <w:lang w:val="pt-BR"/>
                    </w:rPr>
                    <w:t>TBHT l</w:t>
                  </w:r>
                  <w:r w:rsidRPr="007F27EE">
                    <w:rPr>
                      <w:szCs w:val="24"/>
                      <w:lang w:val="pt-BR"/>
                    </w:rPr>
                    <w:t>ầ</w:t>
                  </w:r>
                  <w:r>
                    <w:rPr>
                      <w:szCs w:val="24"/>
                      <w:lang w:val="pt-BR"/>
                    </w:rPr>
                    <w:t>n 1</w:t>
                  </w:r>
                </w:p>
              </w:tc>
              <w:tc>
                <w:tcPr>
                  <w:tcW w:w="594" w:type="dxa"/>
                </w:tcPr>
                <w:p w:rsidR="00CE4DDF" w:rsidRPr="00581EA5" w:rsidRDefault="00CE4DDF" w:rsidP="00067044">
                  <w:pPr>
                    <w:jc w:val="center"/>
                    <w:rPr>
                      <w:szCs w:val="24"/>
                      <w:lang w:val="pt-BR"/>
                    </w:rPr>
                  </w:pPr>
                  <w:r w:rsidRPr="00581EA5">
                    <w:rPr>
                      <w:szCs w:val="24"/>
                      <w:lang w:val="pt-BR"/>
                    </w:rPr>
                    <w:t>&lt;1,20</w:t>
                  </w:r>
                </w:p>
              </w:tc>
              <w:tc>
                <w:tcPr>
                  <w:tcW w:w="704" w:type="dxa"/>
                </w:tcPr>
                <w:p w:rsidR="00CE4DDF" w:rsidRPr="00581EA5" w:rsidRDefault="00CE4DDF" w:rsidP="00067044">
                  <w:pPr>
                    <w:jc w:val="center"/>
                    <w:rPr>
                      <w:szCs w:val="24"/>
                      <w:lang w:val="pt-BR"/>
                    </w:rPr>
                  </w:pPr>
                  <w:r w:rsidRPr="00581EA5">
                    <w:rPr>
                      <w:szCs w:val="24"/>
                      <w:lang w:val="pt-BR"/>
                    </w:rPr>
                    <w:t>1,20-1,49</w:t>
                  </w:r>
                </w:p>
              </w:tc>
              <w:tc>
                <w:tcPr>
                  <w:tcW w:w="715" w:type="dxa"/>
                </w:tcPr>
                <w:p w:rsidR="00CE4DDF" w:rsidRPr="00581EA5" w:rsidRDefault="00CE4DDF" w:rsidP="00067044">
                  <w:pPr>
                    <w:jc w:val="center"/>
                    <w:rPr>
                      <w:szCs w:val="24"/>
                      <w:lang w:val="pt-BR"/>
                    </w:rPr>
                  </w:pPr>
                  <w:r w:rsidRPr="00581EA5">
                    <w:rPr>
                      <w:szCs w:val="24"/>
                      <w:lang w:val="pt-BR"/>
                    </w:rPr>
                    <w:t>1,50-1,99</w:t>
                  </w:r>
                </w:p>
              </w:tc>
              <w:tc>
                <w:tcPr>
                  <w:tcW w:w="715" w:type="dxa"/>
                </w:tcPr>
                <w:p w:rsidR="00CE4DDF" w:rsidRPr="00581EA5" w:rsidRDefault="00CE4DDF" w:rsidP="00067044">
                  <w:pPr>
                    <w:jc w:val="center"/>
                    <w:rPr>
                      <w:szCs w:val="24"/>
                      <w:lang w:val="pt-BR"/>
                    </w:rPr>
                  </w:pPr>
                  <w:r w:rsidRPr="00581EA5">
                    <w:rPr>
                      <w:szCs w:val="24"/>
                      <w:lang w:val="pt-BR"/>
                    </w:rPr>
                    <w:t>2,00-2,49</w:t>
                  </w:r>
                </w:p>
              </w:tc>
              <w:tc>
                <w:tcPr>
                  <w:tcW w:w="665" w:type="dxa"/>
                </w:tcPr>
                <w:p w:rsidR="00CE4DDF" w:rsidRPr="00581EA5" w:rsidRDefault="00CE4DDF" w:rsidP="00067044">
                  <w:pPr>
                    <w:jc w:val="center"/>
                    <w:rPr>
                      <w:szCs w:val="24"/>
                      <w:lang w:val="pt-BR"/>
                    </w:rPr>
                  </w:pPr>
                  <w:r w:rsidRPr="00581EA5">
                    <w:rPr>
                      <w:szCs w:val="24"/>
                      <w:lang w:val="pt-BR"/>
                    </w:rPr>
                    <w:t>2,50-2,99</w:t>
                  </w:r>
                </w:p>
              </w:tc>
              <w:tc>
                <w:tcPr>
                  <w:tcW w:w="709" w:type="dxa"/>
                </w:tcPr>
                <w:p w:rsidR="00CE4DDF" w:rsidRPr="00581EA5" w:rsidRDefault="00CE4DDF" w:rsidP="00067044">
                  <w:pPr>
                    <w:jc w:val="center"/>
                    <w:rPr>
                      <w:szCs w:val="24"/>
                      <w:lang w:val="pt-BR"/>
                    </w:rPr>
                  </w:pPr>
                  <w:r w:rsidRPr="00581EA5">
                    <w:rPr>
                      <w:szCs w:val="24"/>
                      <w:lang w:val="pt-BR"/>
                    </w:rPr>
                    <w:t>3,00-3,49</w:t>
                  </w:r>
                </w:p>
              </w:tc>
              <w:tc>
                <w:tcPr>
                  <w:tcW w:w="709" w:type="dxa"/>
                </w:tcPr>
                <w:p w:rsidR="00CE4DDF" w:rsidRPr="00581EA5" w:rsidRDefault="00CE4DDF" w:rsidP="00067044">
                  <w:pPr>
                    <w:jc w:val="center"/>
                    <w:rPr>
                      <w:szCs w:val="24"/>
                      <w:lang w:val="pt-BR"/>
                    </w:rPr>
                  </w:pPr>
                  <w:r w:rsidRPr="00581EA5">
                    <w:rPr>
                      <w:szCs w:val="24"/>
                      <w:lang w:val="pt-BR"/>
                    </w:rPr>
                    <w:t>3,50- 4,00</w:t>
                  </w:r>
                </w:p>
              </w:tc>
            </w:tr>
          </w:tbl>
          <w:p w:rsidR="00CE4DDF" w:rsidRPr="00581EA5" w:rsidRDefault="00CE4DDF" w:rsidP="00067044">
            <w:pPr>
              <w:rPr>
                <w:lang w:val="pt-BR"/>
              </w:rPr>
            </w:pPr>
          </w:p>
        </w:tc>
        <w:tc>
          <w:tcPr>
            <w:tcW w:w="850" w:type="dxa"/>
          </w:tcPr>
          <w:p w:rsidR="00CE4DDF" w:rsidRPr="00581EA5" w:rsidRDefault="00CE4DDF" w:rsidP="00067044">
            <w:pPr>
              <w:jc w:val="center"/>
              <w:rPr>
                <w:lang w:val="pt-BR"/>
              </w:rPr>
            </w:pPr>
            <w:r w:rsidRPr="00581EA5">
              <w:rPr>
                <w:sz w:val="24"/>
                <w:lang w:val="pt-BR"/>
              </w:rPr>
              <w:lastRenderedPageBreak/>
              <w:t>10</w:t>
            </w:r>
          </w:p>
        </w:tc>
        <w:tc>
          <w:tcPr>
            <w:tcW w:w="709" w:type="dxa"/>
          </w:tcPr>
          <w:p w:rsidR="00CE4DDF" w:rsidRPr="00581EA5" w:rsidRDefault="00CE4DDF" w:rsidP="00067044">
            <w:pPr>
              <w:jc w:val="center"/>
              <w:rPr>
                <w:b/>
                <w:lang w:val="pt-BR"/>
              </w:rPr>
            </w:pPr>
          </w:p>
        </w:tc>
        <w:tc>
          <w:tcPr>
            <w:tcW w:w="709" w:type="dxa"/>
          </w:tcPr>
          <w:p w:rsidR="00CE4DDF" w:rsidRPr="00581EA5" w:rsidRDefault="00CE4DDF" w:rsidP="00067044">
            <w:pPr>
              <w:jc w:val="center"/>
              <w:rPr>
                <w:b/>
                <w:lang w:val="pt-BR"/>
              </w:rPr>
            </w:pPr>
          </w:p>
        </w:tc>
        <w:tc>
          <w:tcPr>
            <w:tcW w:w="851" w:type="dxa"/>
            <w:gridSpan w:val="2"/>
          </w:tcPr>
          <w:p w:rsidR="00CE4DDF" w:rsidRPr="00581EA5" w:rsidRDefault="00CE4DDF" w:rsidP="00067044">
            <w:pPr>
              <w:jc w:val="center"/>
              <w:rPr>
                <w:b/>
                <w:lang w:val="pt-BR"/>
              </w:rPr>
            </w:pPr>
          </w:p>
        </w:tc>
      </w:tr>
      <w:tr w:rsidR="00CE4DDF" w:rsidRPr="00581EA5" w:rsidTr="00067044">
        <w:trPr>
          <w:trHeight w:val="239"/>
        </w:trPr>
        <w:tc>
          <w:tcPr>
            <w:tcW w:w="7797" w:type="dxa"/>
            <w:gridSpan w:val="6"/>
            <w:vAlign w:val="center"/>
          </w:tcPr>
          <w:p w:rsidR="00CE4DDF" w:rsidRPr="00581EA5" w:rsidRDefault="00CE4DDF" w:rsidP="00067044">
            <w:pPr>
              <w:jc w:val="right"/>
              <w:rPr>
                <w:sz w:val="26"/>
                <w:szCs w:val="26"/>
                <w:lang w:val="pt-BR"/>
              </w:rPr>
            </w:pPr>
            <w:r w:rsidRPr="00581EA5">
              <w:rPr>
                <w:b/>
                <w:sz w:val="26"/>
                <w:szCs w:val="26"/>
                <w:lang w:val="pt-BR"/>
              </w:rPr>
              <w:lastRenderedPageBreak/>
              <w:t>CỘNG MỤC I</w:t>
            </w:r>
          </w:p>
        </w:tc>
        <w:tc>
          <w:tcPr>
            <w:tcW w:w="709" w:type="dxa"/>
          </w:tcPr>
          <w:p w:rsidR="00CE4DDF" w:rsidRPr="00581EA5" w:rsidRDefault="00CE4DDF" w:rsidP="00067044">
            <w:pPr>
              <w:spacing w:before="120" w:after="120"/>
              <w:jc w:val="center"/>
              <w:rPr>
                <w:b/>
                <w:sz w:val="26"/>
                <w:szCs w:val="26"/>
                <w:lang w:val="pt-BR"/>
              </w:rPr>
            </w:pPr>
          </w:p>
        </w:tc>
        <w:tc>
          <w:tcPr>
            <w:tcW w:w="709" w:type="dxa"/>
          </w:tcPr>
          <w:p w:rsidR="00CE4DDF" w:rsidRPr="00581EA5" w:rsidRDefault="00CE4DDF" w:rsidP="00067044">
            <w:pPr>
              <w:spacing w:before="120" w:after="120"/>
              <w:jc w:val="center"/>
              <w:rPr>
                <w:b/>
                <w:sz w:val="26"/>
                <w:szCs w:val="26"/>
                <w:lang w:val="pt-BR"/>
              </w:rPr>
            </w:pPr>
          </w:p>
        </w:tc>
        <w:tc>
          <w:tcPr>
            <w:tcW w:w="851" w:type="dxa"/>
            <w:gridSpan w:val="2"/>
          </w:tcPr>
          <w:p w:rsidR="00CE4DDF" w:rsidRPr="00581EA5" w:rsidRDefault="00CE4DDF" w:rsidP="00067044">
            <w:pPr>
              <w:spacing w:before="120" w:after="120"/>
              <w:jc w:val="center"/>
              <w:rPr>
                <w:b/>
                <w:sz w:val="26"/>
                <w:szCs w:val="26"/>
                <w:lang w:val="pt-BR"/>
              </w:rPr>
            </w:pPr>
          </w:p>
        </w:tc>
      </w:tr>
      <w:tr w:rsidR="00CE4DDF" w:rsidRPr="00581EA5" w:rsidTr="00067044">
        <w:trPr>
          <w:trHeight w:val="523"/>
        </w:trPr>
        <w:tc>
          <w:tcPr>
            <w:tcW w:w="10066" w:type="dxa"/>
            <w:gridSpan w:val="10"/>
          </w:tcPr>
          <w:p w:rsidR="00CE4DDF" w:rsidRPr="00581EA5" w:rsidRDefault="00CE4DDF" w:rsidP="00067044">
            <w:pPr>
              <w:jc w:val="both"/>
              <w:rPr>
                <w:b/>
                <w:sz w:val="26"/>
                <w:szCs w:val="26"/>
                <w:lang w:val="pt-BR"/>
              </w:rPr>
            </w:pPr>
            <w:r w:rsidRPr="00581EA5">
              <w:rPr>
                <w:b/>
                <w:i/>
                <w:lang w:val="pt-BR"/>
              </w:rPr>
              <w:t>Lưu ý mục I:</w:t>
            </w:r>
            <w:r w:rsidRPr="00581EA5">
              <w:rPr>
                <w:i/>
                <w:lang w:val="pt-BR"/>
              </w:rPr>
              <w:t xml:space="preserve"> Có quyết định kỷ luật mức độ khiển trách toàn trường nội dung trong mục I với các lỗi ví dụ như: cảnh cáo thi, nghỉ từ 12-14 buổi không phép chỉ được nhận tối đa </w:t>
            </w:r>
            <w:r w:rsidRPr="00581EA5">
              <w:rPr>
                <w:b/>
                <w:i/>
                <w:lang w:val="pt-BR"/>
              </w:rPr>
              <w:t>15 điểm</w:t>
            </w:r>
            <w:r w:rsidRPr="00581EA5">
              <w:rPr>
                <w:i/>
                <w:lang w:val="pt-BR"/>
              </w:rPr>
              <w:t xml:space="preserve"> trong mục I.</w:t>
            </w:r>
          </w:p>
        </w:tc>
      </w:tr>
      <w:tr w:rsidR="00CE4DDF" w:rsidRPr="00581EA5" w:rsidTr="00067044">
        <w:tc>
          <w:tcPr>
            <w:tcW w:w="6442" w:type="dxa"/>
            <w:gridSpan w:val="4"/>
            <w:shd w:val="clear" w:color="auto" w:fill="FFFFFF"/>
          </w:tcPr>
          <w:p w:rsidR="00CE4DDF" w:rsidRPr="00581EA5" w:rsidRDefault="00CE4DDF" w:rsidP="00067044">
            <w:pPr>
              <w:rPr>
                <w:b/>
                <w:sz w:val="28"/>
                <w:szCs w:val="28"/>
                <w:lang w:val="pt-BR"/>
              </w:rPr>
            </w:pPr>
            <w:r w:rsidRPr="00581EA5">
              <w:rPr>
                <w:b/>
                <w:sz w:val="28"/>
                <w:szCs w:val="28"/>
                <w:lang w:val="pt-BR"/>
              </w:rPr>
              <w:t>II/ Ý thức chấp hành pháp luật và nội quy, quy chế của nhà trường</w:t>
            </w:r>
          </w:p>
        </w:tc>
        <w:tc>
          <w:tcPr>
            <w:tcW w:w="1355" w:type="dxa"/>
            <w:gridSpan w:val="2"/>
            <w:shd w:val="clear" w:color="auto" w:fill="FFFFFF"/>
          </w:tcPr>
          <w:p w:rsidR="00CE4DDF" w:rsidRPr="00581EA5" w:rsidRDefault="00CE4DDF" w:rsidP="00067044">
            <w:pPr>
              <w:jc w:val="center"/>
              <w:rPr>
                <w:b/>
                <w:sz w:val="28"/>
                <w:szCs w:val="28"/>
                <w:lang w:val="pt-BR"/>
              </w:rPr>
            </w:pPr>
            <w:r w:rsidRPr="00581EA5">
              <w:rPr>
                <w:b/>
                <w:sz w:val="28"/>
                <w:szCs w:val="28"/>
                <w:lang w:val="pt-BR"/>
              </w:rPr>
              <w:t xml:space="preserve">(25) </w:t>
            </w:r>
          </w:p>
        </w:tc>
        <w:tc>
          <w:tcPr>
            <w:tcW w:w="709" w:type="dxa"/>
            <w:shd w:val="clear" w:color="auto" w:fill="FFFFFF"/>
          </w:tcPr>
          <w:p w:rsidR="00CE4DDF" w:rsidRPr="00581EA5" w:rsidRDefault="00CE4DDF" w:rsidP="00067044">
            <w:pPr>
              <w:jc w:val="center"/>
              <w:rPr>
                <w:b/>
                <w:sz w:val="26"/>
                <w:szCs w:val="26"/>
                <w:lang w:val="pt-BR"/>
              </w:rPr>
            </w:pPr>
          </w:p>
        </w:tc>
        <w:tc>
          <w:tcPr>
            <w:tcW w:w="709" w:type="dxa"/>
            <w:shd w:val="clear" w:color="auto" w:fill="FFFFFF"/>
          </w:tcPr>
          <w:p w:rsidR="00CE4DDF" w:rsidRPr="00581EA5" w:rsidRDefault="00CE4DDF" w:rsidP="00067044">
            <w:pPr>
              <w:jc w:val="center"/>
              <w:rPr>
                <w:b/>
                <w:sz w:val="26"/>
                <w:szCs w:val="26"/>
                <w:lang w:val="pt-BR"/>
              </w:rPr>
            </w:pPr>
          </w:p>
        </w:tc>
        <w:tc>
          <w:tcPr>
            <w:tcW w:w="851" w:type="dxa"/>
            <w:gridSpan w:val="2"/>
            <w:shd w:val="clear" w:color="auto" w:fill="FFFFFF"/>
          </w:tcPr>
          <w:p w:rsidR="00CE4DDF" w:rsidRPr="00581EA5" w:rsidRDefault="00CE4DDF" w:rsidP="00067044">
            <w:pPr>
              <w:jc w:val="center"/>
              <w:rPr>
                <w:b/>
                <w:sz w:val="26"/>
                <w:szCs w:val="26"/>
                <w:lang w:val="pt-BR"/>
              </w:rPr>
            </w:pPr>
          </w:p>
        </w:tc>
      </w:tr>
      <w:tr w:rsidR="00CE4DDF" w:rsidRPr="00581EA5" w:rsidTr="00067044">
        <w:tc>
          <w:tcPr>
            <w:tcW w:w="6442" w:type="dxa"/>
            <w:gridSpan w:val="4"/>
          </w:tcPr>
          <w:p w:rsidR="00CE4DDF" w:rsidRPr="00581EA5" w:rsidRDefault="00CE4DDF" w:rsidP="00067044">
            <w:pPr>
              <w:rPr>
                <w:sz w:val="24"/>
                <w:szCs w:val="24"/>
                <w:lang w:val="pt-BR"/>
              </w:rPr>
            </w:pPr>
            <w:r w:rsidRPr="00581EA5">
              <w:rPr>
                <w:sz w:val="24"/>
                <w:szCs w:val="24"/>
                <w:lang w:val="pt-BR"/>
              </w:rPr>
              <w:t>1. Tôn trọng lễ phép với thầy cô giáo và CBCNV nhà trường, cán bộ người bệnh nơi thực tập:</w:t>
            </w:r>
          </w:p>
          <w:p w:rsidR="00CE4DDF" w:rsidRPr="00581EA5" w:rsidRDefault="00CE4DDF" w:rsidP="00067044">
            <w:pPr>
              <w:rPr>
                <w:sz w:val="24"/>
                <w:szCs w:val="24"/>
                <w:lang w:val="pt-BR"/>
              </w:rPr>
            </w:pPr>
            <w:r w:rsidRPr="00581EA5">
              <w:rPr>
                <w:sz w:val="24"/>
                <w:szCs w:val="24"/>
                <w:lang w:val="pt-BR"/>
              </w:rPr>
              <w:t>- Vi phạm 1 lần</w:t>
            </w:r>
          </w:p>
          <w:p w:rsidR="00CE4DDF" w:rsidRPr="00581EA5" w:rsidRDefault="00CE4DDF" w:rsidP="00067044">
            <w:pPr>
              <w:rPr>
                <w:sz w:val="24"/>
                <w:szCs w:val="24"/>
                <w:lang w:val="pt-BR"/>
              </w:rPr>
            </w:pPr>
            <w:r w:rsidRPr="00581EA5">
              <w:rPr>
                <w:sz w:val="24"/>
                <w:szCs w:val="24"/>
                <w:lang w:val="pt-BR"/>
              </w:rPr>
              <w:t>- Vi phạm 2 lần</w:t>
            </w:r>
          </w:p>
        </w:tc>
        <w:tc>
          <w:tcPr>
            <w:tcW w:w="1355" w:type="dxa"/>
            <w:gridSpan w:val="2"/>
          </w:tcPr>
          <w:p w:rsidR="00CE4DDF" w:rsidRPr="00581EA5" w:rsidRDefault="00CE4DDF" w:rsidP="00067044">
            <w:pPr>
              <w:jc w:val="center"/>
              <w:rPr>
                <w:sz w:val="24"/>
                <w:szCs w:val="24"/>
                <w:lang w:val="pt-BR"/>
              </w:rPr>
            </w:pPr>
            <w:r w:rsidRPr="00581EA5">
              <w:rPr>
                <w:sz w:val="24"/>
                <w:szCs w:val="24"/>
                <w:lang w:val="pt-BR"/>
              </w:rPr>
              <w:t>6</w:t>
            </w:r>
          </w:p>
          <w:p w:rsidR="00CE4DDF" w:rsidRPr="00581EA5" w:rsidRDefault="00CE4DDF" w:rsidP="00067044">
            <w:pPr>
              <w:jc w:val="center"/>
              <w:rPr>
                <w:sz w:val="24"/>
                <w:szCs w:val="24"/>
                <w:lang w:val="pt-BR"/>
              </w:rPr>
            </w:pPr>
          </w:p>
          <w:p w:rsidR="00CE4DDF" w:rsidRPr="00581EA5" w:rsidRDefault="00CE4DDF" w:rsidP="00067044">
            <w:pPr>
              <w:jc w:val="center"/>
              <w:rPr>
                <w:sz w:val="24"/>
                <w:szCs w:val="24"/>
                <w:lang w:val="pt-BR"/>
              </w:rPr>
            </w:pPr>
            <w:r w:rsidRPr="00581EA5">
              <w:rPr>
                <w:sz w:val="24"/>
                <w:szCs w:val="24"/>
                <w:lang w:val="pt-BR"/>
              </w:rPr>
              <w:t>4</w:t>
            </w:r>
          </w:p>
          <w:p w:rsidR="00CE4DDF" w:rsidRPr="00581EA5" w:rsidRDefault="00CE4DDF" w:rsidP="00067044">
            <w:pPr>
              <w:jc w:val="center"/>
              <w:rPr>
                <w:b/>
                <w:sz w:val="24"/>
                <w:szCs w:val="24"/>
                <w:lang w:val="pt-BR"/>
              </w:rPr>
            </w:pPr>
            <w:r w:rsidRPr="00581EA5">
              <w:rPr>
                <w:sz w:val="24"/>
                <w:szCs w:val="24"/>
                <w:lang w:val="pt-BR"/>
              </w:rPr>
              <w:t>0</w:t>
            </w:r>
          </w:p>
        </w:tc>
        <w:tc>
          <w:tcPr>
            <w:tcW w:w="709" w:type="dxa"/>
          </w:tcPr>
          <w:p w:rsidR="00CE4DDF" w:rsidRPr="00581EA5" w:rsidRDefault="00CE4DDF" w:rsidP="00067044">
            <w:pPr>
              <w:jc w:val="center"/>
              <w:rPr>
                <w:b/>
                <w:sz w:val="26"/>
                <w:szCs w:val="26"/>
                <w:lang w:val="pt-BR"/>
              </w:rPr>
            </w:pPr>
          </w:p>
        </w:tc>
        <w:tc>
          <w:tcPr>
            <w:tcW w:w="709" w:type="dxa"/>
          </w:tcPr>
          <w:p w:rsidR="00CE4DDF" w:rsidRPr="00581EA5" w:rsidRDefault="00CE4DDF" w:rsidP="00067044">
            <w:pPr>
              <w:jc w:val="center"/>
              <w:rPr>
                <w:b/>
                <w:sz w:val="26"/>
                <w:szCs w:val="26"/>
                <w:lang w:val="pt-BR"/>
              </w:rPr>
            </w:pPr>
          </w:p>
        </w:tc>
        <w:tc>
          <w:tcPr>
            <w:tcW w:w="851" w:type="dxa"/>
            <w:gridSpan w:val="2"/>
          </w:tcPr>
          <w:p w:rsidR="00CE4DDF" w:rsidRPr="00581EA5" w:rsidRDefault="00CE4DDF" w:rsidP="00067044">
            <w:pPr>
              <w:jc w:val="center"/>
              <w:rPr>
                <w:b/>
                <w:sz w:val="26"/>
                <w:szCs w:val="26"/>
                <w:lang w:val="pt-BR"/>
              </w:rPr>
            </w:pPr>
          </w:p>
        </w:tc>
      </w:tr>
      <w:tr w:rsidR="00CE4DDF" w:rsidRPr="00581EA5" w:rsidTr="00067044">
        <w:tc>
          <w:tcPr>
            <w:tcW w:w="6442" w:type="dxa"/>
            <w:gridSpan w:val="4"/>
          </w:tcPr>
          <w:p w:rsidR="00CE4DDF" w:rsidRPr="00581EA5" w:rsidRDefault="00CE4DDF" w:rsidP="00067044">
            <w:pPr>
              <w:rPr>
                <w:sz w:val="24"/>
                <w:szCs w:val="24"/>
                <w:lang w:val="pt-BR"/>
              </w:rPr>
            </w:pPr>
            <w:r w:rsidRPr="00581EA5">
              <w:rPr>
                <w:sz w:val="24"/>
                <w:szCs w:val="24"/>
                <w:lang w:val="pt-BR"/>
              </w:rPr>
              <w:t xml:space="preserve">2. </w:t>
            </w:r>
            <w:proofErr w:type="spellStart"/>
            <w:r w:rsidRPr="00581EA5">
              <w:rPr>
                <w:sz w:val="24"/>
                <w:szCs w:val="24"/>
              </w:rPr>
              <w:t>Chấp</w:t>
            </w:r>
            <w:proofErr w:type="spellEnd"/>
            <w:r w:rsidRPr="00581EA5">
              <w:rPr>
                <w:sz w:val="24"/>
                <w:szCs w:val="24"/>
              </w:rPr>
              <w:t xml:space="preserve"> </w:t>
            </w:r>
            <w:proofErr w:type="spellStart"/>
            <w:r w:rsidRPr="00581EA5">
              <w:rPr>
                <w:sz w:val="24"/>
                <w:szCs w:val="24"/>
              </w:rPr>
              <w:t>hành</w:t>
            </w:r>
            <w:proofErr w:type="spellEnd"/>
            <w:r w:rsidRPr="00581EA5">
              <w:rPr>
                <w:sz w:val="24"/>
                <w:szCs w:val="24"/>
              </w:rPr>
              <w:t xml:space="preserve"> </w:t>
            </w:r>
            <w:proofErr w:type="spellStart"/>
            <w:r w:rsidRPr="00581EA5">
              <w:rPr>
                <w:sz w:val="24"/>
                <w:szCs w:val="24"/>
              </w:rPr>
              <w:t>tốt</w:t>
            </w:r>
            <w:proofErr w:type="spellEnd"/>
            <w:r w:rsidRPr="00581EA5">
              <w:rPr>
                <w:sz w:val="24"/>
                <w:szCs w:val="24"/>
              </w:rPr>
              <w:t xml:space="preserve"> </w:t>
            </w:r>
            <w:proofErr w:type="spellStart"/>
            <w:r w:rsidRPr="00581EA5">
              <w:rPr>
                <w:sz w:val="24"/>
                <w:szCs w:val="24"/>
              </w:rPr>
              <w:t>nội</w:t>
            </w:r>
            <w:proofErr w:type="spellEnd"/>
            <w:r w:rsidRPr="00581EA5">
              <w:rPr>
                <w:sz w:val="24"/>
                <w:szCs w:val="24"/>
              </w:rPr>
              <w:t xml:space="preserve"> </w:t>
            </w:r>
            <w:proofErr w:type="spellStart"/>
            <w:r w:rsidRPr="00581EA5">
              <w:rPr>
                <w:sz w:val="24"/>
                <w:szCs w:val="24"/>
              </w:rPr>
              <w:t>quy</w:t>
            </w:r>
            <w:proofErr w:type="spellEnd"/>
            <w:r w:rsidRPr="00581EA5">
              <w:rPr>
                <w:sz w:val="24"/>
                <w:szCs w:val="24"/>
              </w:rPr>
              <w:t xml:space="preserve">, </w:t>
            </w:r>
            <w:proofErr w:type="spellStart"/>
            <w:r w:rsidRPr="00581EA5">
              <w:rPr>
                <w:sz w:val="24"/>
                <w:szCs w:val="24"/>
              </w:rPr>
              <w:t>quy</w:t>
            </w:r>
            <w:proofErr w:type="spellEnd"/>
            <w:r w:rsidRPr="00581EA5">
              <w:rPr>
                <w:sz w:val="24"/>
                <w:szCs w:val="24"/>
              </w:rPr>
              <w:t xml:space="preserve"> </w:t>
            </w:r>
            <w:proofErr w:type="spellStart"/>
            <w:r w:rsidRPr="00581EA5">
              <w:rPr>
                <w:sz w:val="24"/>
                <w:szCs w:val="24"/>
              </w:rPr>
              <w:t>định</w:t>
            </w:r>
            <w:proofErr w:type="spellEnd"/>
            <w:r w:rsidRPr="00581EA5">
              <w:rPr>
                <w:sz w:val="24"/>
                <w:szCs w:val="24"/>
              </w:rPr>
              <w:t xml:space="preserve"> </w:t>
            </w:r>
            <w:proofErr w:type="spellStart"/>
            <w:r w:rsidRPr="00581EA5">
              <w:rPr>
                <w:sz w:val="24"/>
                <w:szCs w:val="24"/>
              </w:rPr>
              <w:t>của</w:t>
            </w:r>
            <w:proofErr w:type="spellEnd"/>
            <w:r w:rsidRPr="00581EA5">
              <w:rPr>
                <w:sz w:val="24"/>
                <w:szCs w:val="24"/>
              </w:rPr>
              <w:t xml:space="preserve"> </w:t>
            </w:r>
            <w:proofErr w:type="spellStart"/>
            <w:r w:rsidRPr="00581EA5">
              <w:rPr>
                <w:sz w:val="24"/>
                <w:szCs w:val="24"/>
              </w:rPr>
              <w:t>nhà</w:t>
            </w:r>
            <w:proofErr w:type="spellEnd"/>
            <w:r w:rsidRPr="00581EA5">
              <w:rPr>
                <w:sz w:val="24"/>
                <w:szCs w:val="24"/>
              </w:rPr>
              <w:t xml:space="preserve"> </w:t>
            </w:r>
            <w:proofErr w:type="spellStart"/>
            <w:r w:rsidRPr="00581EA5">
              <w:rPr>
                <w:sz w:val="24"/>
                <w:szCs w:val="24"/>
              </w:rPr>
              <w:t>trường</w:t>
            </w:r>
            <w:proofErr w:type="spellEnd"/>
            <w:r w:rsidRPr="00581EA5">
              <w:rPr>
                <w:sz w:val="24"/>
                <w:szCs w:val="24"/>
              </w:rPr>
              <w:t xml:space="preserve">, </w:t>
            </w:r>
            <w:proofErr w:type="spellStart"/>
            <w:r w:rsidRPr="00581EA5">
              <w:rPr>
                <w:sz w:val="24"/>
                <w:szCs w:val="24"/>
              </w:rPr>
              <w:t>cơ</w:t>
            </w:r>
            <w:proofErr w:type="spellEnd"/>
            <w:r w:rsidRPr="00581EA5">
              <w:rPr>
                <w:sz w:val="24"/>
                <w:szCs w:val="24"/>
              </w:rPr>
              <w:t xml:space="preserve"> </w:t>
            </w:r>
            <w:proofErr w:type="spellStart"/>
            <w:r w:rsidRPr="00581EA5">
              <w:rPr>
                <w:sz w:val="24"/>
                <w:szCs w:val="24"/>
              </w:rPr>
              <w:t>sở</w:t>
            </w:r>
            <w:proofErr w:type="spellEnd"/>
            <w:r w:rsidRPr="00581EA5">
              <w:rPr>
                <w:sz w:val="24"/>
                <w:szCs w:val="24"/>
              </w:rPr>
              <w:t xml:space="preserve"> </w:t>
            </w:r>
            <w:proofErr w:type="spellStart"/>
            <w:r w:rsidRPr="00581EA5">
              <w:rPr>
                <w:sz w:val="24"/>
                <w:szCs w:val="24"/>
              </w:rPr>
              <w:t>thực</w:t>
            </w:r>
            <w:proofErr w:type="spellEnd"/>
            <w:r w:rsidRPr="00581EA5">
              <w:rPr>
                <w:sz w:val="24"/>
                <w:szCs w:val="24"/>
              </w:rPr>
              <w:t xml:space="preserve"> </w:t>
            </w:r>
            <w:proofErr w:type="spellStart"/>
            <w:r w:rsidRPr="00581EA5">
              <w:rPr>
                <w:sz w:val="24"/>
                <w:szCs w:val="24"/>
              </w:rPr>
              <w:t>tập</w:t>
            </w:r>
            <w:proofErr w:type="spellEnd"/>
            <w:r w:rsidRPr="00581EA5">
              <w:rPr>
                <w:sz w:val="24"/>
                <w:szCs w:val="24"/>
              </w:rPr>
              <w:t xml:space="preserve"> (CSTT) </w:t>
            </w:r>
            <w:proofErr w:type="spellStart"/>
            <w:r w:rsidRPr="00581EA5">
              <w:rPr>
                <w:sz w:val="24"/>
                <w:szCs w:val="24"/>
              </w:rPr>
              <w:t>về</w:t>
            </w:r>
            <w:proofErr w:type="spellEnd"/>
            <w:r w:rsidRPr="00581EA5">
              <w:rPr>
                <w:sz w:val="24"/>
                <w:szCs w:val="24"/>
              </w:rPr>
              <w:t xml:space="preserve"> </w:t>
            </w:r>
            <w:proofErr w:type="spellStart"/>
            <w:r w:rsidRPr="00581EA5">
              <w:rPr>
                <w:sz w:val="24"/>
                <w:szCs w:val="24"/>
              </w:rPr>
              <w:t>chế</w:t>
            </w:r>
            <w:proofErr w:type="spellEnd"/>
            <w:r w:rsidRPr="00581EA5">
              <w:rPr>
                <w:sz w:val="24"/>
                <w:szCs w:val="24"/>
              </w:rPr>
              <w:t xml:space="preserve"> </w:t>
            </w:r>
            <w:proofErr w:type="spellStart"/>
            <w:r w:rsidRPr="00581EA5">
              <w:rPr>
                <w:sz w:val="24"/>
                <w:szCs w:val="24"/>
              </w:rPr>
              <w:t>độ</w:t>
            </w:r>
            <w:proofErr w:type="spellEnd"/>
            <w:r w:rsidRPr="00581EA5">
              <w:rPr>
                <w:sz w:val="24"/>
                <w:szCs w:val="24"/>
              </w:rPr>
              <w:t xml:space="preserve"> </w:t>
            </w:r>
            <w:proofErr w:type="spellStart"/>
            <w:r w:rsidRPr="00581EA5">
              <w:rPr>
                <w:sz w:val="24"/>
                <w:szCs w:val="24"/>
              </w:rPr>
              <w:t>chuyên</w:t>
            </w:r>
            <w:proofErr w:type="spellEnd"/>
            <w:r w:rsidRPr="00581EA5">
              <w:rPr>
                <w:sz w:val="24"/>
                <w:szCs w:val="24"/>
              </w:rPr>
              <w:t xml:space="preserve"> </w:t>
            </w:r>
            <w:proofErr w:type="spellStart"/>
            <w:r w:rsidRPr="00581EA5">
              <w:rPr>
                <w:sz w:val="24"/>
                <w:szCs w:val="24"/>
              </w:rPr>
              <w:t>môn</w:t>
            </w:r>
            <w:proofErr w:type="spellEnd"/>
            <w:r w:rsidRPr="00581EA5">
              <w:rPr>
                <w:sz w:val="24"/>
                <w:szCs w:val="24"/>
              </w:rPr>
              <w:t xml:space="preserve"> </w:t>
            </w:r>
            <w:proofErr w:type="spellStart"/>
            <w:r w:rsidRPr="00581EA5">
              <w:rPr>
                <w:sz w:val="24"/>
                <w:szCs w:val="24"/>
              </w:rPr>
              <w:t>và</w:t>
            </w:r>
            <w:proofErr w:type="spellEnd"/>
            <w:r w:rsidRPr="00581EA5">
              <w:rPr>
                <w:sz w:val="24"/>
                <w:szCs w:val="24"/>
              </w:rPr>
              <w:t xml:space="preserve"> </w:t>
            </w:r>
            <w:proofErr w:type="spellStart"/>
            <w:r w:rsidRPr="00581EA5">
              <w:rPr>
                <w:sz w:val="24"/>
                <w:szCs w:val="24"/>
              </w:rPr>
              <w:t>chế</w:t>
            </w:r>
            <w:proofErr w:type="spellEnd"/>
            <w:r w:rsidRPr="00581EA5">
              <w:rPr>
                <w:sz w:val="24"/>
                <w:szCs w:val="24"/>
              </w:rPr>
              <w:t xml:space="preserve"> </w:t>
            </w:r>
            <w:proofErr w:type="spellStart"/>
            <w:r w:rsidRPr="00581EA5">
              <w:rPr>
                <w:sz w:val="24"/>
                <w:szCs w:val="24"/>
              </w:rPr>
              <w:t>độ</w:t>
            </w:r>
            <w:proofErr w:type="spellEnd"/>
            <w:r w:rsidRPr="00581EA5">
              <w:rPr>
                <w:sz w:val="24"/>
                <w:szCs w:val="24"/>
              </w:rPr>
              <w:t xml:space="preserve"> </w:t>
            </w:r>
            <w:proofErr w:type="spellStart"/>
            <w:r w:rsidRPr="00581EA5">
              <w:rPr>
                <w:sz w:val="24"/>
                <w:szCs w:val="24"/>
              </w:rPr>
              <w:t>khác</w:t>
            </w:r>
            <w:proofErr w:type="spellEnd"/>
            <w:r w:rsidRPr="00581EA5">
              <w:rPr>
                <w:sz w:val="24"/>
                <w:szCs w:val="24"/>
                <w:lang w:val="pt-BR"/>
              </w:rPr>
              <w:t>. Tích cực tuyên truyền vận động mọi người thực hiện nghiêm túc nội quy, quy chế, kiên quyết đấu tranh với mọi hành vi sai phạm (được lớp, trường công nhận):</w:t>
            </w:r>
          </w:p>
          <w:p w:rsidR="00CE4DDF" w:rsidRPr="00581EA5" w:rsidRDefault="00CE4DDF" w:rsidP="00067044">
            <w:pPr>
              <w:jc w:val="both"/>
              <w:rPr>
                <w:sz w:val="24"/>
                <w:szCs w:val="24"/>
                <w:lang w:val="pt-BR"/>
              </w:rPr>
            </w:pPr>
            <w:r w:rsidRPr="00581EA5">
              <w:rPr>
                <w:sz w:val="24"/>
                <w:szCs w:val="24"/>
                <w:lang w:val="pt-BR"/>
              </w:rPr>
              <w:t>- Không đeo thẻ HSSV; trang phục không phù hợp khi đến trường và CSTT.</w:t>
            </w:r>
          </w:p>
          <w:p w:rsidR="00CE4DDF" w:rsidRPr="00581EA5" w:rsidRDefault="00CE4DDF" w:rsidP="00067044">
            <w:pPr>
              <w:jc w:val="both"/>
              <w:rPr>
                <w:sz w:val="24"/>
                <w:szCs w:val="24"/>
                <w:lang w:val="pt-BR"/>
              </w:rPr>
            </w:pPr>
            <w:r w:rsidRPr="00581EA5">
              <w:rPr>
                <w:sz w:val="24"/>
                <w:szCs w:val="24"/>
                <w:lang w:val="pt-BR"/>
              </w:rPr>
              <w:t>- Gây ồn ào, mất trật tự làm ảnh hưởng đến giờ học của lớp và các lớp khác trong trường và CSTT.</w:t>
            </w:r>
          </w:p>
          <w:p w:rsidR="00CE4DDF" w:rsidRPr="00581EA5" w:rsidRDefault="00CE4DDF" w:rsidP="00067044">
            <w:pPr>
              <w:jc w:val="both"/>
              <w:rPr>
                <w:sz w:val="24"/>
                <w:szCs w:val="24"/>
                <w:lang w:val="pt-BR"/>
              </w:rPr>
            </w:pPr>
            <w:r w:rsidRPr="00581EA5">
              <w:rPr>
                <w:sz w:val="24"/>
                <w:szCs w:val="24"/>
                <w:lang w:val="pt-BR"/>
              </w:rPr>
              <w:t>- Uống rượu, hút thuốc lá trong khuôn viên nhà trường, CSTT.</w:t>
            </w:r>
          </w:p>
          <w:p w:rsidR="00CE4DDF" w:rsidRPr="00581EA5" w:rsidRDefault="00CE4DDF" w:rsidP="00067044">
            <w:pPr>
              <w:rPr>
                <w:sz w:val="24"/>
                <w:szCs w:val="24"/>
                <w:lang w:val="pt-BR"/>
              </w:rPr>
            </w:pPr>
            <w:r w:rsidRPr="00581EA5">
              <w:rPr>
                <w:sz w:val="24"/>
                <w:szCs w:val="24"/>
                <w:lang w:val="pt-BR"/>
              </w:rPr>
              <w:t>- Không tham gia các buổi sinh hoạt tập trung hội thảo được Nhà trường, Đoàn trường triệu tập.</w:t>
            </w:r>
          </w:p>
          <w:p w:rsidR="00CE4DDF" w:rsidRPr="00581EA5" w:rsidRDefault="00CE4DDF" w:rsidP="00067044">
            <w:pPr>
              <w:rPr>
                <w:sz w:val="24"/>
                <w:szCs w:val="24"/>
                <w:lang w:val="pt-BR"/>
              </w:rPr>
            </w:pPr>
            <w:r w:rsidRPr="00581EA5">
              <w:rPr>
                <w:sz w:val="24"/>
                <w:szCs w:val="24"/>
                <w:lang w:val="pt-BR"/>
              </w:rPr>
              <w:t>- Không tham gia hoặc tham gia không đúng, muộn so thời gian quy định về khai báo các thông tin cần thiết phục vụ cho khảo sát, báo cáo khi nhà trường yêu cầu.</w:t>
            </w:r>
          </w:p>
        </w:tc>
        <w:tc>
          <w:tcPr>
            <w:tcW w:w="1355" w:type="dxa"/>
            <w:gridSpan w:val="2"/>
          </w:tcPr>
          <w:p w:rsidR="00CE4DDF" w:rsidRPr="00581EA5" w:rsidRDefault="00CE4DDF" w:rsidP="00067044">
            <w:pPr>
              <w:jc w:val="center"/>
              <w:rPr>
                <w:sz w:val="24"/>
                <w:szCs w:val="24"/>
                <w:lang w:val="pt-BR"/>
              </w:rPr>
            </w:pPr>
          </w:p>
          <w:p w:rsidR="00CE4DDF" w:rsidRPr="00581EA5" w:rsidRDefault="00CE4DDF" w:rsidP="00067044">
            <w:pPr>
              <w:jc w:val="center"/>
              <w:rPr>
                <w:sz w:val="24"/>
                <w:szCs w:val="24"/>
                <w:lang w:val="pt-BR"/>
              </w:rPr>
            </w:pPr>
            <w:r w:rsidRPr="00581EA5">
              <w:rPr>
                <w:sz w:val="24"/>
                <w:szCs w:val="24"/>
                <w:lang w:val="pt-BR"/>
              </w:rPr>
              <w:t>7</w:t>
            </w:r>
          </w:p>
          <w:p w:rsidR="00CE4DDF" w:rsidRPr="00581EA5" w:rsidRDefault="00CE4DDF" w:rsidP="00067044">
            <w:pPr>
              <w:jc w:val="center"/>
              <w:rPr>
                <w:b/>
                <w:sz w:val="24"/>
                <w:szCs w:val="24"/>
                <w:lang w:val="pt-BR"/>
              </w:rPr>
            </w:pPr>
          </w:p>
          <w:p w:rsidR="00CE4DDF" w:rsidRPr="00581EA5" w:rsidRDefault="00CE4DDF" w:rsidP="00067044">
            <w:pPr>
              <w:jc w:val="center"/>
              <w:rPr>
                <w:b/>
                <w:sz w:val="24"/>
                <w:szCs w:val="24"/>
                <w:lang w:val="pt-BR"/>
              </w:rPr>
            </w:pPr>
          </w:p>
          <w:p w:rsidR="00CE4DDF" w:rsidRPr="00581EA5" w:rsidRDefault="00CE4DDF" w:rsidP="00067044">
            <w:pPr>
              <w:jc w:val="center"/>
              <w:rPr>
                <w:b/>
                <w:sz w:val="24"/>
                <w:szCs w:val="24"/>
                <w:lang w:val="pt-BR"/>
              </w:rPr>
            </w:pPr>
          </w:p>
          <w:p w:rsidR="00CE4DDF" w:rsidRPr="00581EA5" w:rsidRDefault="00CE4DDF" w:rsidP="00067044">
            <w:pPr>
              <w:jc w:val="center"/>
              <w:rPr>
                <w:b/>
                <w:sz w:val="24"/>
                <w:szCs w:val="24"/>
                <w:lang w:val="pt-BR"/>
              </w:rPr>
            </w:pPr>
            <w:r w:rsidRPr="00581EA5">
              <w:rPr>
                <w:sz w:val="24"/>
                <w:szCs w:val="24"/>
                <w:lang w:val="pt-BR"/>
              </w:rPr>
              <w:t>mỗi lỗi vi phạm trừ 2 điểm, trừ tối đa 7 điểm</w:t>
            </w:r>
          </w:p>
        </w:tc>
        <w:tc>
          <w:tcPr>
            <w:tcW w:w="709" w:type="dxa"/>
          </w:tcPr>
          <w:p w:rsidR="00CE4DDF" w:rsidRPr="00581EA5" w:rsidRDefault="00CE4DDF" w:rsidP="00067044">
            <w:pPr>
              <w:jc w:val="center"/>
              <w:rPr>
                <w:sz w:val="26"/>
                <w:szCs w:val="26"/>
                <w:lang w:val="pt-BR"/>
              </w:rPr>
            </w:pPr>
          </w:p>
        </w:tc>
        <w:tc>
          <w:tcPr>
            <w:tcW w:w="709" w:type="dxa"/>
          </w:tcPr>
          <w:p w:rsidR="00CE4DDF" w:rsidRPr="00581EA5" w:rsidRDefault="00CE4DDF" w:rsidP="00067044">
            <w:pPr>
              <w:jc w:val="center"/>
              <w:rPr>
                <w:sz w:val="26"/>
                <w:szCs w:val="26"/>
                <w:lang w:val="pt-BR"/>
              </w:rPr>
            </w:pPr>
          </w:p>
        </w:tc>
        <w:tc>
          <w:tcPr>
            <w:tcW w:w="851" w:type="dxa"/>
            <w:gridSpan w:val="2"/>
          </w:tcPr>
          <w:p w:rsidR="00CE4DDF" w:rsidRPr="00581EA5" w:rsidRDefault="00CE4DDF" w:rsidP="00067044">
            <w:pPr>
              <w:jc w:val="center"/>
              <w:rPr>
                <w:sz w:val="26"/>
                <w:szCs w:val="26"/>
                <w:lang w:val="pt-BR"/>
              </w:rPr>
            </w:pPr>
          </w:p>
        </w:tc>
      </w:tr>
      <w:tr w:rsidR="00CE4DDF" w:rsidRPr="00581EA5" w:rsidTr="00067044">
        <w:tc>
          <w:tcPr>
            <w:tcW w:w="6442" w:type="dxa"/>
            <w:gridSpan w:val="4"/>
          </w:tcPr>
          <w:p w:rsidR="00CE4DDF" w:rsidRPr="00581EA5" w:rsidRDefault="00CE4DDF" w:rsidP="00067044">
            <w:pPr>
              <w:rPr>
                <w:sz w:val="24"/>
                <w:szCs w:val="24"/>
                <w:lang w:val="pt-BR"/>
              </w:rPr>
            </w:pPr>
            <w:r w:rsidRPr="00581EA5">
              <w:rPr>
                <w:sz w:val="24"/>
                <w:szCs w:val="24"/>
                <w:lang w:val="pt-BR"/>
              </w:rPr>
              <w:t>3. Hoàn thành tốt nhiệm vụ trực nhật, tích cực tham gia các buổi vệ sinh chung, các buổi lao động:</w:t>
            </w:r>
          </w:p>
          <w:p w:rsidR="00CE4DDF" w:rsidRPr="00581EA5" w:rsidRDefault="00CE4DDF" w:rsidP="00067044">
            <w:pPr>
              <w:rPr>
                <w:sz w:val="24"/>
                <w:szCs w:val="24"/>
                <w:lang w:val="pt-BR"/>
              </w:rPr>
            </w:pPr>
            <w:r w:rsidRPr="00581EA5">
              <w:rPr>
                <w:sz w:val="24"/>
                <w:szCs w:val="24"/>
                <w:lang w:val="pt-BR"/>
              </w:rPr>
              <w:t>- Không hoàn thành 1 buổi.</w:t>
            </w:r>
          </w:p>
          <w:p w:rsidR="00CE4DDF" w:rsidRPr="00581EA5" w:rsidRDefault="00CE4DDF" w:rsidP="00067044">
            <w:pPr>
              <w:rPr>
                <w:sz w:val="24"/>
                <w:szCs w:val="24"/>
                <w:lang w:val="pt-BR"/>
              </w:rPr>
            </w:pPr>
            <w:r w:rsidRPr="00581EA5">
              <w:rPr>
                <w:sz w:val="24"/>
                <w:szCs w:val="24"/>
                <w:lang w:val="pt-BR"/>
              </w:rPr>
              <w:t>- Không hoàn thành 2 buổi trở lên.</w:t>
            </w:r>
          </w:p>
        </w:tc>
        <w:tc>
          <w:tcPr>
            <w:tcW w:w="1355" w:type="dxa"/>
            <w:gridSpan w:val="2"/>
          </w:tcPr>
          <w:p w:rsidR="00CE4DDF" w:rsidRPr="00581EA5" w:rsidRDefault="00CE4DDF" w:rsidP="00067044">
            <w:pPr>
              <w:jc w:val="center"/>
              <w:rPr>
                <w:sz w:val="24"/>
                <w:szCs w:val="24"/>
                <w:lang w:val="pt-BR"/>
              </w:rPr>
            </w:pPr>
          </w:p>
          <w:p w:rsidR="00CE4DDF" w:rsidRPr="00581EA5" w:rsidRDefault="00CE4DDF" w:rsidP="00067044">
            <w:pPr>
              <w:jc w:val="center"/>
              <w:rPr>
                <w:sz w:val="24"/>
                <w:szCs w:val="24"/>
              </w:rPr>
            </w:pPr>
            <w:r w:rsidRPr="00581EA5">
              <w:rPr>
                <w:sz w:val="24"/>
                <w:szCs w:val="24"/>
              </w:rPr>
              <w:t>4</w:t>
            </w:r>
          </w:p>
          <w:p w:rsidR="00CE4DDF" w:rsidRPr="00581EA5" w:rsidRDefault="00CE4DDF" w:rsidP="00067044">
            <w:pPr>
              <w:jc w:val="center"/>
              <w:rPr>
                <w:sz w:val="24"/>
                <w:szCs w:val="24"/>
              </w:rPr>
            </w:pPr>
            <w:r w:rsidRPr="00581EA5">
              <w:rPr>
                <w:sz w:val="24"/>
                <w:szCs w:val="24"/>
              </w:rPr>
              <w:t>2</w:t>
            </w:r>
          </w:p>
          <w:p w:rsidR="00CE4DDF" w:rsidRPr="00581EA5" w:rsidRDefault="00CE4DDF" w:rsidP="00067044">
            <w:pPr>
              <w:jc w:val="center"/>
              <w:rPr>
                <w:sz w:val="24"/>
                <w:szCs w:val="24"/>
              </w:rPr>
            </w:pPr>
            <w:r w:rsidRPr="00581EA5">
              <w:rPr>
                <w:sz w:val="24"/>
                <w:szCs w:val="24"/>
              </w:rPr>
              <w:t>0</w:t>
            </w:r>
          </w:p>
        </w:tc>
        <w:tc>
          <w:tcPr>
            <w:tcW w:w="709" w:type="dxa"/>
          </w:tcPr>
          <w:p w:rsidR="00CE4DDF" w:rsidRPr="00581EA5" w:rsidRDefault="00CE4DDF" w:rsidP="00067044">
            <w:pPr>
              <w:jc w:val="center"/>
              <w:rPr>
                <w:sz w:val="26"/>
                <w:szCs w:val="26"/>
              </w:rPr>
            </w:pPr>
          </w:p>
        </w:tc>
        <w:tc>
          <w:tcPr>
            <w:tcW w:w="709" w:type="dxa"/>
          </w:tcPr>
          <w:p w:rsidR="00CE4DDF" w:rsidRPr="00581EA5" w:rsidRDefault="00CE4DDF" w:rsidP="00067044">
            <w:pPr>
              <w:jc w:val="center"/>
              <w:rPr>
                <w:sz w:val="26"/>
                <w:szCs w:val="26"/>
              </w:rPr>
            </w:pPr>
          </w:p>
        </w:tc>
        <w:tc>
          <w:tcPr>
            <w:tcW w:w="851" w:type="dxa"/>
            <w:gridSpan w:val="2"/>
          </w:tcPr>
          <w:p w:rsidR="00CE4DDF" w:rsidRPr="00581EA5" w:rsidRDefault="00CE4DDF" w:rsidP="00067044">
            <w:pPr>
              <w:jc w:val="center"/>
              <w:rPr>
                <w:sz w:val="26"/>
                <w:szCs w:val="26"/>
              </w:rPr>
            </w:pPr>
          </w:p>
        </w:tc>
      </w:tr>
      <w:tr w:rsidR="00CE4DDF" w:rsidRPr="00581EA5" w:rsidTr="00067044">
        <w:tc>
          <w:tcPr>
            <w:tcW w:w="6442" w:type="dxa"/>
            <w:gridSpan w:val="4"/>
          </w:tcPr>
          <w:p w:rsidR="00CE4DDF" w:rsidRPr="00581EA5" w:rsidRDefault="00CE4DDF" w:rsidP="00067044">
            <w:pPr>
              <w:rPr>
                <w:sz w:val="24"/>
                <w:szCs w:val="24"/>
                <w:lang w:val="it-IT"/>
              </w:rPr>
            </w:pPr>
            <w:r w:rsidRPr="00581EA5">
              <w:rPr>
                <w:sz w:val="24"/>
                <w:szCs w:val="24"/>
                <w:lang w:val="it-IT"/>
              </w:rPr>
              <w:t xml:space="preserve">4. Có ý thức bảo vệ tài sản của công, tiết kiệm điện nước: </w:t>
            </w:r>
          </w:p>
          <w:p w:rsidR="00CE4DDF" w:rsidRPr="00581EA5" w:rsidRDefault="00CE4DDF" w:rsidP="00067044">
            <w:pPr>
              <w:rPr>
                <w:sz w:val="24"/>
                <w:szCs w:val="24"/>
                <w:lang w:val="it-IT"/>
              </w:rPr>
            </w:pPr>
            <w:r w:rsidRPr="00581EA5">
              <w:rPr>
                <w:sz w:val="24"/>
                <w:szCs w:val="24"/>
                <w:lang w:val="it-IT"/>
              </w:rPr>
              <w:t xml:space="preserve"> - Làm bẩn, mất vệ sinh (dưới mọi hình thức) lên các trang thiết bị như: bàn, ghế, bảng viết, màn chiếu, trường, sàn, cửa, toilet ,… của nhà trường và CSTT.</w:t>
            </w:r>
          </w:p>
          <w:p w:rsidR="00CE4DDF" w:rsidRPr="00581EA5" w:rsidRDefault="00CE4DDF" w:rsidP="00067044">
            <w:pPr>
              <w:jc w:val="both"/>
              <w:rPr>
                <w:sz w:val="24"/>
                <w:szCs w:val="24"/>
                <w:lang w:val="it-IT"/>
              </w:rPr>
            </w:pPr>
            <w:r w:rsidRPr="00581EA5">
              <w:rPr>
                <w:sz w:val="24"/>
                <w:szCs w:val="24"/>
                <w:lang w:val="it-IT"/>
              </w:rPr>
              <w:t>- Tự ý di chuyển trang thiết bị, tài sản ra khỏi vị trí đã sắp xếp, lắp đặt trong phòng. Đứng lên bàn ghế, leo trèo hoặc ngồi trên lan can, khung cửa sổ của nhà trường và CSTT.</w:t>
            </w:r>
          </w:p>
        </w:tc>
        <w:tc>
          <w:tcPr>
            <w:tcW w:w="1355" w:type="dxa"/>
            <w:gridSpan w:val="2"/>
          </w:tcPr>
          <w:p w:rsidR="00CE4DDF" w:rsidRPr="00581EA5" w:rsidRDefault="00CE4DDF" w:rsidP="00067044">
            <w:pPr>
              <w:jc w:val="center"/>
              <w:rPr>
                <w:sz w:val="24"/>
                <w:szCs w:val="24"/>
                <w:lang w:val="it-IT"/>
              </w:rPr>
            </w:pPr>
            <w:r w:rsidRPr="00581EA5">
              <w:rPr>
                <w:sz w:val="24"/>
                <w:szCs w:val="24"/>
                <w:lang w:val="it-IT"/>
              </w:rPr>
              <w:t>4</w:t>
            </w:r>
          </w:p>
          <w:p w:rsidR="00CE4DDF" w:rsidRPr="00581EA5" w:rsidRDefault="00CE4DDF" w:rsidP="00067044">
            <w:pPr>
              <w:jc w:val="center"/>
              <w:rPr>
                <w:sz w:val="24"/>
                <w:szCs w:val="24"/>
                <w:lang w:val="it-IT"/>
              </w:rPr>
            </w:pPr>
            <w:r w:rsidRPr="00581EA5">
              <w:rPr>
                <w:sz w:val="24"/>
                <w:szCs w:val="24"/>
                <w:lang w:val="it-IT"/>
              </w:rPr>
              <w:t>mỗi lỗi vi phạm trừ 2 điểm, trừ tối đa 4 điểm</w:t>
            </w:r>
          </w:p>
        </w:tc>
        <w:tc>
          <w:tcPr>
            <w:tcW w:w="709" w:type="dxa"/>
          </w:tcPr>
          <w:p w:rsidR="00CE4DDF" w:rsidRPr="00581EA5" w:rsidRDefault="00CE4DDF" w:rsidP="00067044">
            <w:pPr>
              <w:jc w:val="center"/>
              <w:rPr>
                <w:sz w:val="26"/>
                <w:szCs w:val="26"/>
                <w:lang w:val="it-IT"/>
              </w:rPr>
            </w:pPr>
          </w:p>
        </w:tc>
        <w:tc>
          <w:tcPr>
            <w:tcW w:w="709" w:type="dxa"/>
          </w:tcPr>
          <w:p w:rsidR="00CE4DDF" w:rsidRPr="00581EA5" w:rsidRDefault="00CE4DDF" w:rsidP="00067044">
            <w:pPr>
              <w:jc w:val="center"/>
              <w:rPr>
                <w:sz w:val="26"/>
                <w:szCs w:val="26"/>
                <w:lang w:val="it-IT"/>
              </w:rPr>
            </w:pPr>
          </w:p>
        </w:tc>
        <w:tc>
          <w:tcPr>
            <w:tcW w:w="851" w:type="dxa"/>
            <w:gridSpan w:val="2"/>
          </w:tcPr>
          <w:p w:rsidR="00CE4DDF" w:rsidRPr="00581EA5" w:rsidRDefault="00CE4DDF" w:rsidP="00067044">
            <w:pPr>
              <w:jc w:val="center"/>
              <w:rPr>
                <w:sz w:val="26"/>
                <w:szCs w:val="26"/>
                <w:lang w:val="it-IT"/>
              </w:rPr>
            </w:pPr>
          </w:p>
        </w:tc>
      </w:tr>
      <w:tr w:rsidR="00CE4DDF" w:rsidRPr="00581EA5" w:rsidTr="00067044">
        <w:tc>
          <w:tcPr>
            <w:tcW w:w="6442" w:type="dxa"/>
            <w:gridSpan w:val="4"/>
            <w:tcBorders>
              <w:bottom w:val="single" w:sz="4" w:space="0" w:color="auto"/>
            </w:tcBorders>
          </w:tcPr>
          <w:p w:rsidR="00CE4DDF" w:rsidRPr="00581EA5" w:rsidRDefault="00CE4DDF" w:rsidP="00067044">
            <w:pPr>
              <w:rPr>
                <w:sz w:val="24"/>
                <w:szCs w:val="24"/>
                <w:lang w:val="it-IT"/>
              </w:rPr>
            </w:pPr>
            <w:r w:rsidRPr="00581EA5">
              <w:rPr>
                <w:sz w:val="24"/>
                <w:szCs w:val="24"/>
                <w:lang w:val="it-IT"/>
              </w:rPr>
              <w:t xml:space="preserve">5. Nộp học phí, lệ phí, bảo hiểm y tế, các giấy tờ liên quan, hồ sơ nhập học và các khoản quyên góp đầy đủ kịp thời: </w:t>
            </w:r>
          </w:p>
          <w:p w:rsidR="00CE4DDF" w:rsidRPr="00581EA5" w:rsidRDefault="00CE4DDF" w:rsidP="00067044">
            <w:pPr>
              <w:rPr>
                <w:sz w:val="24"/>
                <w:szCs w:val="24"/>
                <w:lang w:val="it-IT"/>
              </w:rPr>
            </w:pPr>
            <w:r w:rsidRPr="00581EA5">
              <w:rPr>
                <w:sz w:val="24"/>
                <w:szCs w:val="24"/>
                <w:lang w:val="it-IT"/>
              </w:rPr>
              <w:t>- Nhắc nhở 1 lần (quá hạn).</w:t>
            </w:r>
          </w:p>
          <w:p w:rsidR="00CE4DDF" w:rsidRPr="00581EA5" w:rsidRDefault="00CE4DDF" w:rsidP="00067044">
            <w:pPr>
              <w:jc w:val="both"/>
              <w:rPr>
                <w:sz w:val="24"/>
                <w:szCs w:val="24"/>
              </w:rPr>
            </w:pPr>
            <w:r w:rsidRPr="00581EA5">
              <w:rPr>
                <w:sz w:val="24"/>
                <w:szCs w:val="24"/>
                <w:lang w:val="it-IT"/>
              </w:rPr>
              <w:t>- Nhắc nhở lần 2.</w:t>
            </w:r>
          </w:p>
        </w:tc>
        <w:tc>
          <w:tcPr>
            <w:tcW w:w="1355" w:type="dxa"/>
            <w:gridSpan w:val="2"/>
            <w:tcBorders>
              <w:bottom w:val="single" w:sz="4" w:space="0" w:color="auto"/>
            </w:tcBorders>
          </w:tcPr>
          <w:p w:rsidR="00CE4DDF" w:rsidRPr="00581EA5" w:rsidRDefault="00CE4DDF" w:rsidP="00067044">
            <w:pPr>
              <w:jc w:val="center"/>
              <w:rPr>
                <w:sz w:val="24"/>
                <w:szCs w:val="24"/>
              </w:rPr>
            </w:pPr>
            <w:r w:rsidRPr="00581EA5">
              <w:rPr>
                <w:sz w:val="24"/>
                <w:szCs w:val="24"/>
              </w:rPr>
              <w:t>4</w:t>
            </w:r>
          </w:p>
          <w:p w:rsidR="00CE4DDF" w:rsidRPr="00581EA5" w:rsidRDefault="00CE4DDF" w:rsidP="00067044">
            <w:pPr>
              <w:jc w:val="center"/>
              <w:rPr>
                <w:sz w:val="24"/>
                <w:szCs w:val="24"/>
              </w:rPr>
            </w:pPr>
          </w:p>
          <w:p w:rsidR="00CE4DDF" w:rsidRPr="00581EA5" w:rsidRDefault="00CE4DDF" w:rsidP="00067044">
            <w:pPr>
              <w:jc w:val="center"/>
              <w:rPr>
                <w:sz w:val="24"/>
                <w:szCs w:val="24"/>
              </w:rPr>
            </w:pPr>
            <w:r w:rsidRPr="00581EA5">
              <w:rPr>
                <w:sz w:val="24"/>
                <w:szCs w:val="24"/>
              </w:rPr>
              <w:t>2</w:t>
            </w:r>
          </w:p>
          <w:p w:rsidR="00CE4DDF" w:rsidRPr="00581EA5" w:rsidRDefault="00CE4DDF" w:rsidP="00067044">
            <w:pPr>
              <w:jc w:val="center"/>
              <w:rPr>
                <w:sz w:val="24"/>
                <w:szCs w:val="24"/>
              </w:rPr>
            </w:pPr>
            <w:r w:rsidRPr="00581EA5">
              <w:rPr>
                <w:sz w:val="24"/>
                <w:szCs w:val="24"/>
              </w:rPr>
              <w:t>0</w:t>
            </w:r>
          </w:p>
        </w:tc>
        <w:tc>
          <w:tcPr>
            <w:tcW w:w="709" w:type="dxa"/>
            <w:tcBorders>
              <w:bottom w:val="single" w:sz="4" w:space="0" w:color="auto"/>
            </w:tcBorders>
          </w:tcPr>
          <w:p w:rsidR="00CE4DDF" w:rsidRPr="00581EA5" w:rsidRDefault="00CE4DDF" w:rsidP="00067044">
            <w:pPr>
              <w:jc w:val="center"/>
              <w:rPr>
                <w:sz w:val="26"/>
                <w:szCs w:val="26"/>
                <w:lang w:val="it-IT"/>
              </w:rPr>
            </w:pPr>
          </w:p>
        </w:tc>
        <w:tc>
          <w:tcPr>
            <w:tcW w:w="709" w:type="dxa"/>
            <w:tcBorders>
              <w:bottom w:val="single" w:sz="4" w:space="0" w:color="auto"/>
            </w:tcBorders>
          </w:tcPr>
          <w:p w:rsidR="00CE4DDF" w:rsidRPr="00581EA5" w:rsidRDefault="00CE4DDF" w:rsidP="00067044">
            <w:pPr>
              <w:jc w:val="center"/>
              <w:rPr>
                <w:sz w:val="26"/>
                <w:szCs w:val="26"/>
                <w:lang w:val="it-IT"/>
              </w:rPr>
            </w:pPr>
          </w:p>
        </w:tc>
        <w:tc>
          <w:tcPr>
            <w:tcW w:w="851" w:type="dxa"/>
            <w:gridSpan w:val="2"/>
            <w:tcBorders>
              <w:bottom w:val="single" w:sz="4" w:space="0" w:color="auto"/>
            </w:tcBorders>
          </w:tcPr>
          <w:p w:rsidR="00CE4DDF" w:rsidRPr="00581EA5" w:rsidRDefault="00CE4DDF" w:rsidP="00067044">
            <w:pPr>
              <w:jc w:val="center"/>
              <w:rPr>
                <w:sz w:val="26"/>
                <w:szCs w:val="26"/>
                <w:lang w:val="it-IT"/>
              </w:rPr>
            </w:pPr>
          </w:p>
        </w:tc>
      </w:tr>
      <w:tr w:rsidR="00CE4DDF" w:rsidRPr="00581EA5" w:rsidTr="00067044">
        <w:tc>
          <w:tcPr>
            <w:tcW w:w="7797" w:type="dxa"/>
            <w:gridSpan w:val="6"/>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right"/>
              <w:rPr>
                <w:b/>
                <w:sz w:val="24"/>
                <w:szCs w:val="24"/>
                <w:lang w:val="it-IT"/>
              </w:rPr>
            </w:pPr>
            <w:r w:rsidRPr="00581EA5">
              <w:rPr>
                <w:b/>
                <w:sz w:val="24"/>
                <w:szCs w:val="24"/>
                <w:lang w:val="it-IT"/>
              </w:rPr>
              <w:t>CỘNG MỤC II</w:t>
            </w:r>
          </w:p>
        </w:tc>
        <w:tc>
          <w:tcPr>
            <w:tcW w:w="709" w:type="dxa"/>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center"/>
              <w:rPr>
                <w:sz w:val="26"/>
                <w:szCs w:val="26"/>
                <w:lang w:val="it-IT"/>
              </w:rPr>
            </w:pPr>
          </w:p>
        </w:tc>
        <w:tc>
          <w:tcPr>
            <w:tcW w:w="709" w:type="dxa"/>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center"/>
              <w:rPr>
                <w:sz w:val="26"/>
                <w:szCs w:val="26"/>
                <w:lang w:val="it-IT"/>
              </w:rPr>
            </w:pPr>
          </w:p>
        </w:tc>
        <w:tc>
          <w:tcPr>
            <w:tcW w:w="851" w:type="dxa"/>
            <w:gridSpan w:val="2"/>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center"/>
              <w:rPr>
                <w:sz w:val="26"/>
                <w:szCs w:val="26"/>
                <w:lang w:val="it-IT"/>
              </w:rPr>
            </w:pPr>
          </w:p>
        </w:tc>
      </w:tr>
      <w:tr w:rsidR="00CE4DDF" w:rsidRPr="00581EA5" w:rsidTr="00067044">
        <w:tc>
          <w:tcPr>
            <w:tcW w:w="10066" w:type="dxa"/>
            <w:gridSpan w:val="10"/>
            <w:tcBorders>
              <w:top w:val="single" w:sz="4" w:space="0" w:color="auto"/>
              <w:left w:val="single" w:sz="4" w:space="0" w:color="auto"/>
              <w:bottom w:val="single" w:sz="4" w:space="0" w:color="auto"/>
              <w:right w:val="single" w:sz="4" w:space="0" w:color="auto"/>
            </w:tcBorders>
          </w:tcPr>
          <w:p w:rsidR="00CE4DDF" w:rsidRPr="00581EA5" w:rsidRDefault="00CE4DDF" w:rsidP="00067044">
            <w:pPr>
              <w:jc w:val="both"/>
              <w:rPr>
                <w:i/>
                <w:lang w:val="pt-BR"/>
              </w:rPr>
            </w:pPr>
            <w:r w:rsidRPr="00581EA5">
              <w:rPr>
                <w:b/>
                <w:i/>
                <w:lang w:val="pt-BR"/>
              </w:rPr>
              <w:t>Lưu ý mục II:</w:t>
            </w:r>
            <w:r w:rsidRPr="00581EA5">
              <w:rPr>
                <w:i/>
                <w:lang w:val="pt-BR"/>
              </w:rPr>
              <w:t xml:space="preserve"> Có quyết định kỷ luật mức độ khiển trách toàn trường nội dung trong mục II với các lỗi ví dụ như: vô lễ với thầy cô giáo, cán bộ viên chức, nhân viên của nhà trường hoặc nơi thực tập; Không khai báo kịp thời các thông tin phục vụ báo cáo, khảo sát của nhà trường; Không tham gia lao động, các buổi sinh hoạt khác (hội thảo, hội nghị...) theo kế hoạch của nhà trường; Đóng học phí, Bảo hiểm y tế và các khoản phí khác chậm mà không có lý do chính đáng; Không hoàn thành việc khám sức khoẻ theo quy định và kế hoạch của nhà trường chỉ được nhận tối đa </w:t>
            </w:r>
            <w:r w:rsidRPr="00581EA5">
              <w:rPr>
                <w:b/>
                <w:i/>
                <w:lang w:val="pt-BR"/>
              </w:rPr>
              <w:t>13 điểm</w:t>
            </w:r>
            <w:r w:rsidRPr="00581EA5">
              <w:rPr>
                <w:i/>
                <w:lang w:val="pt-BR"/>
              </w:rPr>
              <w:t xml:space="preserve"> trong mục II</w:t>
            </w:r>
          </w:p>
        </w:tc>
      </w:tr>
      <w:tr w:rsidR="00CE4DDF" w:rsidRPr="00581EA5" w:rsidTr="00067044">
        <w:tc>
          <w:tcPr>
            <w:tcW w:w="6442" w:type="dxa"/>
            <w:gridSpan w:val="4"/>
            <w:tcBorders>
              <w:top w:val="single" w:sz="4" w:space="0" w:color="auto"/>
            </w:tcBorders>
            <w:shd w:val="clear" w:color="auto" w:fill="FFFFFF"/>
          </w:tcPr>
          <w:p w:rsidR="00CE4DDF" w:rsidRPr="00581EA5" w:rsidRDefault="00CE4DDF" w:rsidP="00067044">
            <w:pPr>
              <w:rPr>
                <w:b/>
                <w:sz w:val="28"/>
                <w:szCs w:val="28"/>
                <w:lang w:val="it-IT"/>
              </w:rPr>
            </w:pPr>
            <w:r w:rsidRPr="00581EA5">
              <w:rPr>
                <w:b/>
                <w:sz w:val="28"/>
                <w:szCs w:val="28"/>
                <w:lang w:val="it-IT"/>
              </w:rPr>
              <w:lastRenderedPageBreak/>
              <w:t>III/ Ý thức tham gia các hoạt động chính trị - xã hội, văn hóa, văn nghệ, thể thao, phòng chống tội phạm, tệ nạn xã hội</w:t>
            </w:r>
          </w:p>
        </w:tc>
        <w:tc>
          <w:tcPr>
            <w:tcW w:w="1355" w:type="dxa"/>
            <w:gridSpan w:val="2"/>
            <w:tcBorders>
              <w:top w:val="single" w:sz="4" w:space="0" w:color="auto"/>
            </w:tcBorders>
            <w:shd w:val="clear" w:color="auto" w:fill="FFFFFF"/>
          </w:tcPr>
          <w:p w:rsidR="00CE4DDF" w:rsidRPr="00581EA5" w:rsidRDefault="00CE4DDF" w:rsidP="00067044">
            <w:pPr>
              <w:jc w:val="center"/>
              <w:rPr>
                <w:sz w:val="28"/>
                <w:szCs w:val="28"/>
                <w:lang w:val="it-IT"/>
              </w:rPr>
            </w:pPr>
          </w:p>
          <w:p w:rsidR="00CE4DDF" w:rsidRPr="00581EA5" w:rsidRDefault="00CE4DDF" w:rsidP="00067044">
            <w:pPr>
              <w:jc w:val="center"/>
              <w:rPr>
                <w:b/>
                <w:sz w:val="28"/>
                <w:szCs w:val="28"/>
                <w:lang w:val="it-IT"/>
              </w:rPr>
            </w:pPr>
            <w:r w:rsidRPr="00581EA5">
              <w:rPr>
                <w:b/>
                <w:sz w:val="28"/>
                <w:szCs w:val="28"/>
                <w:lang w:val="it-IT"/>
              </w:rPr>
              <w:t>(25)</w:t>
            </w:r>
          </w:p>
        </w:tc>
        <w:tc>
          <w:tcPr>
            <w:tcW w:w="709" w:type="dxa"/>
            <w:tcBorders>
              <w:top w:val="single" w:sz="4" w:space="0" w:color="auto"/>
            </w:tcBorders>
            <w:shd w:val="clear" w:color="auto" w:fill="FFFFFF"/>
          </w:tcPr>
          <w:p w:rsidR="00CE4DDF" w:rsidRPr="00581EA5" w:rsidRDefault="00CE4DDF" w:rsidP="00067044">
            <w:pPr>
              <w:jc w:val="center"/>
              <w:rPr>
                <w:sz w:val="26"/>
                <w:szCs w:val="26"/>
                <w:lang w:val="it-IT"/>
              </w:rPr>
            </w:pPr>
          </w:p>
        </w:tc>
        <w:tc>
          <w:tcPr>
            <w:tcW w:w="709" w:type="dxa"/>
            <w:tcBorders>
              <w:top w:val="single" w:sz="4" w:space="0" w:color="auto"/>
            </w:tcBorders>
            <w:shd w:val="clear" w:color="auto" w:fill="FFFFFF"/>
          </w:tcPr>
          <w:p w:rsidR="00CE4DDF" w:rsidRPr="00581EA5" w:rsidRDefault="00CE4DDF" w:rsidP="00067044">
            <w:pPr>
              <w:jc w:val="center"/>
              <w:rPr>
                <w:sz w:val="26"/>
                <w:szCs w:val="26"/>
                <w:lang w:val="it-IT"/>
              </w:rPr>
            </w:pPr>
          </w:p>
        </w:tc>
        <w:tc>
          <w:tcPr>
            <w:tcW w:w="851" w:type="dxa"/>
            <w:gridSpan w:val="2"/>
            <w:tcBorders>
              <w:top w:val="single" w:sz="4" w:space="0" w:color="auto"/>
            </w:tcBorders>
            <w:shd w:val="clear" w:color="auto" w:fill="FFFFFF"/>
          </w:tcPr>
          <w:p w:rsidR="00CE4DDF" w:rsidRPr="00581EA5" w:rsidRDefault="00CE4DDF" w:rsidP="00067044">
            <w:pPr>
              <w:jc w:val="center"/>
              <w:rPr>
                <w:sz w:val="26"/>
                <w:szCs w:val="26"/>
                <w:lang w:val="it-IT"/>
              </w:rPr>
            </w:pPr>
          </w:p>
        </w:tc>
      </w:tr>
      <w:tr w:rsidR="00CE4DDF" w:rsidRPr="00581EA5" w:rsidTr="00067044">
        <w:trPr>
          <w:trHeight w:val="350"/>
        </w:trPr>
        <w:tc>
          <w:tcPr>
            <w:tcW w:w="6442" w:type="dxa"/>
            <w:gridSpan w:val="4"/>
          </w:tcPr>
          <w:p w:rsidR="00CE4DDF" w:rsidRPr="00581EA5" w:rsidRDefault="00CE4DDF" w:rsidP="00067044">
            <w:pPr>
              <w:rPr>
                <w:sz w:val="24"/>
                <w:szCs w:val="24"/>
                <w:lang w:val="it-IT"/>
              </w:rPr>
            </w:pPr>
            <w:r w:rsidRPr="00581EA5">
              <w:rPr>
                <w:sz w:val="24"/>
                <w:szCs w:val="24"/>
                <w:lang w:val="it-IT"/>
              </w:rPr>
              <w:t>1. Tham gia các hoạt động XH, VH, VN, TT</w:t>
            </w:r>
          </w:p>
          <w:p w:rsidR="00CE4DDF" w:rsidRPr="00581EA5" w:rsidRDefault="00CE4DDF" w:rsidP="00067044">
            <w:pPr>
              <w:numPr>
                <w:ilvl w:val="0"/>
                <w:numId w:val="1"/>
              </w:numPr>
              <w:ind w:left="533" w:hanging="173"/>
              <w:contextualSpacing/>
              <w:rPr>
                <w:sz w:val="24"/>
                <w:szCs w:val="24"/>
                <w:lang w:val="it-IT"/>
              </w:rPr>
            </w:pPr>
            <w:r w:rsidRPr="00581EA5">
              <w:rPr>
                <w:sz w:val="24"/>
                <w:szCs w:val="24"/>
                <w:lang w:val="it-IT"/>
              </w:rPr>
              <w:t>Chủ động tham gia tích cực các hoạt động của nhà trường, Đoàn trường triển khai, tổ chức.</w:t>
            </w:r>
          </w:p>
          <w:p w:rsidR="00CE4DDF" w:rsidRPr="00581EA5" w:rsidRDefault="00CE4DDF" w:rsidP="00067044">
            <w:pPr>
              <w:numPr>
                <w:ilvl w:val="0"/>
                <w:numId w:val="1"/>
              </w:numPr>
              <w:ind w:left="533" w:hanging="173"/>
              <w:contextualSpacing/>
              <w:rPr>
                <w:sz w:val="24"/>
                <w:szCs w:val="24"/>
                <w:lang w:val="it-IT"/>
              </w:rPr>
            </w:pPr>
            <w:r w:rsidRPr="00581EA5">
              <w:rPr>
                <w:sz w:val="24"/>
                <w:szCs w:val="24"/>
                <w:lang w:val="it-IT"/>
              </w:rPr>
              <w:t xml:space="preserve">Tham gia tích cực các hoạt động khi được phân công: </w:t>
            </w:r>
          </w:p>
          <w:p w:rsidR="00CE4DDF" w:rsidRPr="00581EA5" w:rsidRDefault="00CE4DDF" w:rsidP="00067044">
            <w:pPr>
              <w:numPr>
                <w:ilvl w:val="0"/>
                <w:numId w:val="1"/>
              </w:numPr>
              <w:ind w:left="533" w:hanging="173"/>
              <w:contextualSpacing/>
              <w:jc w:val="both"/>
              <w:rPr>
                <w:sz w:val="24"/>
                <w:szCs w:val="24"/>
                <w:lang w:val="it-IT"/>
              </w:rPr>
            </w:pPr>
            <w:r w:rsidRPr="00581EA5">
              <w:rPr>
                <w:sz w:val="24"/>
                <w:szCs w:val="24"/>
                <w:lang w:val="it-IT"/>
              </w:rPr>
              <w:t>Chỉ tham gia một số hoạt động.</w:t>
            </w:r>
          </w:p>
          <w:p w:rsidR="00CE4DDF" w:rsidRPr="00581EA5" w:rsidRDefault="00CE4DDF" w:rsidP="00067044">
            <w:pPr>
              <w:numPr>
                <w:ilvl w:val="0"/>
                <w:numId w:val="1"/>
              </w:numPr>
              <w:ind w:left="533" w:hanging="173"/>
              <w:contextualSpacing/>
              <w:jc w:val="both"/>
              <w:rPr>
                <w:sz w:val="24"/>
                <w:szCs w:val="24"/>
                <w:lang w:val="it-IT"/>
              </w:rPr>
            </w:pPr>
            <w:r w:rsidRPr="00581EA5">
              <w:rPr>
                <w:sz w:val="24"/>
                <w:szCs w:val="24"/>
                <w:lang w:val="it-IT"/>
              </w:rPr>
              <w:t>Tham gia hời hợt khi tham gia các hoạt động, gây ảnh hưởng đến tập thể.</w:t>
            </w:r>
          </w:p>
          <w:p w:rsidR="00CE4DDF" w:rsidRPr="00581EA5" w:rsidRDefault="00CE4DDF" w:rsidP="00067044">
            <w:pPr>
              <w:numPr>
                <w:ilvl w:val="0"/>
                <w:numId w:val="1"/>
              </w:numPr>
              <w:ind w:left="533" w:hanging="173"/>
              <w:contextualSpacing/>
              <w:jc w:val="both"/>
              <w:rPr>
                <w:sz w:val="24"/>
                <w:szCs w:val="24"/>
                <w:lang w:val="it-IT"/>
              </w:rPr>
            </w:pPr>
            <w:r w:rsidRPr="00581EA5">
              <w:rPr>
                <w:sz w:val="24"/>
                <w:szCs w:val="24"/>
                <w:lang w:val="it-IT"/>
              </w:rPr>
              <w:t>Tham gia nhưng nghỉ, bỏ ngang, gây ảnh hưởng đến tập thể hoặc không tham gia bất kì hoạt động nào.</w:t>
            </w:r>
          </w:p>
        </w:tc>
        <w:tc>
          <w:tcPr>
            <w:tcW w:w="1355" w:type="dxa"/>
            <w:gridSpan w:val="2"/>
          </w:tcPr>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12</w:t>
            </w:r>
          </w:p>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10</w:t>
            </w:r>
          </w:p>
          <w:p w:rsidR="00CE4DDF" w:rsidRPr="00581EA5" w:rsidRDefault="00CE4DDF" w:rsidP="00067044">
            <w:pPr>
              <w:jc w:val="center"/>
              <w:rPr>
                <w:sz w:val="24"/>
                <w:szCs w:val="24"/>
                <w:lang w:val="it-IT"/>
              </w:rPr>
            </w:pPr>
            <w:r w:rsidRPr="00581EA5">
              <w:rPr>
                <w:sz w:val="24"/>
                <w:szCs w:val="24"/>
                <w:lang w:val="it-IT"/>
              </w:rPr>
              <w:t>8</w:t>
            </w:r>
          </w:p>
          <w:p w:rsidR="00CE4DDF" w:rsidRPr="00581EA5" w:rsidRDefault="00CE4DDF" w:rsidP="00067044">
            <w:pPr>
              <w:jc w:val="center"/>
              <w:rPr>
                <w:sz w:val="24"/>
                <w:szCs w:val="24"/>
                <w:lang w:val="it-IT"/>
              </w:rPr>
            </w:pPr>
            <w:r w:rsidRPr="00581EA5">
              <w:rPr>
                <w:sz w:val="24"/>
                <w:szCs w:val="24"/>
                <w:lang w:val="it-IT"/>
              </w:rPr>
              <w:t>5</w:t>
            </w:r>
          </w:p>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0</w:t>
            </w:r>
          </w:p>
        </w:tc>
        <w:tc>
          <w:tcPr>
            <w:tcW w:w="709" w:type="dxa"/>
          </w:tcPr>
          <w:p w:rsidR="00CE4DDF" w:rsidRPr="00581EA5" w:rsidRDefault="00CE4DDF" w:rsidP="00067044">
            <w:pPr>
              <w:jc w:val="center"/>
              <w:rPr>
                <w:sz w:val="26"/>
                <w:szCs w:val="26"/>
                <w:lang w:val="it-IT"/>
              </w:rPr>
            </w:pPr>
          </w:p>
        </w:tc>
        <w:tc>
          <w:tcPr>
            <w:tcW w:w="709" w:type="dxa"/>
          </w:tcPr>
          <w:p w:rsidR="00CE4DDF" w:rsidRPr="00581EA5" w:rsidRDefault="00CE4DDF" w:rsidP="00067044">
            <w:pPr>
              <w:jc w:val="center"/>
              <w:rPr>
                <w:sz w:val="26"/>
                <w:szCs w:val="26"/>
                <w:lang w:val="it-IT"/>
              </w:rPr>
            </w:pPr>
          </w:p>
        </w:tc>
        <w:tc>
          <w:tcPr>
            <w:tcW w:w="851" w:type="dxa"/>
            <w:gridSpan w:val="2"/>
          </w:tcPr>
          <w:p w:rsidR="00CE4DDF" w:rsidRPr="00581EA5" w:rsidRDefault="00CE4DDF" w:rsidP="00067044">
            <w:pPr>
              <w:jc w:val="center"/>
              <w:rPr>
                <w:sz w:val="26"/>
                <w:szCs w:val="26"/>
                <w:lang w:val="it-IT"/>
              </w:rPr>
            </w:pPr>
          </w:p>
        </w:tc>
      </w:tr>
      <w:tr w:rsidR="00CE4DDF" w:rsidRPr="00581EA5" w:rsidTr="00067044">
        <w:tc>
          <w:tcPr>
            <w:tcW w:w="6442" w:type="dxa"/>
            <w:gridSpan w:val="4"/>
          </w:tcPr>
          <w:p w:rsidR="00CE4DDF" w:rsidRPr="00581EA5" w:rsidRDefault="00CE4DDF" w:rsidP="00067044">
            <w:pPr>
              <w:jc w:val="both"/>
              <w:rPr>
                <w:sz w:val="24"/>
                <w:szCs w:val="24"/>
                <w:lang w:val="it-IT"/>
              </w:rPr>
            </w:pPr>
            <w:r w:rsidRPr="00581EA5">
              <w:rPr>
                <w:sz w:val="24"/>
                <w:szCs w:val="24"/>
              </w:rPr>
              <w:t>2. Đ</w:t>
            </w:r>
            <w:r w:rsidRPr="00581EA5">
              <w:rPr>
                <w:sz w:val="24"/>
                <w:szCs w:val="24"/>
                <w:lang w:val="it-IT"/>
              </w:rPr>
              <w:t xml:space="preserve">oàn kết, tận tình giúp đỡ bạn bè: </w:t>
            </w:r>
            <w:proofErr w:type="spellStart"/>
            <w:r w:rsidRPr="00581EA5">
              <w:rPr>
                <w:sz w:val="24"/>
                <w:szCs w:val="24"/>
              </w:rPr>
              <w:t>Không</w:t>
            </w:r>
            <w:proofErr w:type="spellEnd"/>
            <w:r w:rsidRPr="00581EA5">
              <w:rPr>
                <w:sz w:val="24"/>
                <w:szCs w:val="24"/>
              </w:rPr>
              <w:t xml:space="preserve"> </w:t>
            </w:r>
            <w:proofErr w:type="spellStart"/>
            <w:r w:rsidRPr="00581EA5">
              <w:rPr>
                <w:sz w:val="24"/>
                <w:szCs w:val="24"/>
              </w:rPr>
              <w:t>gây</w:t>
            </w:r>
            <w:proofErr w:type="spellEnd"/>
            <w:r w:rsidRPr="00581EA5">
              <w:rPr>
                <w:sz w:val="24"/>
                <w:szCs w:val="24"/>
              </w:rPr>
              <w:t xml:space="preserve"> </w:t>
            </w:r>
            <w:proofErr w:type="spellStart"/>
            <w:r w:rsidRPr="00581EA5">
              <w:rPr>
                <w:sz w:val="24"/>
                <w:szCs w:val="24"/>
              </w:rPr>
              <w:t>bè</w:t>
            </w:r>
            <w:proofErr w:type="spellEnd"/>
            <w:r w:rsidRPr="00581EA5">
              <w:rPr>
                <w:sz w:val="24"/>
                <w:szCs w:val="24"/>
              </w:rPr>
              <w:t xml:space="preserve"> </w:t>
            </w:r>
            <w:proofErr w:type="spellStart"/>
            <w:r w:rsidRPr="00581EA5">
              <w:rPr>
                <w:sz w:val="24"/>
                <w:szCs w:val="24"/>
              </w:rPr>
              <w:t>phái</w:t>
            </w:r>
            <w:proofErr w:type="spellEnd"/>
            <w:r w:rsidRPr="00581EA5">
              <w:rPr>
                <w:sz w:val="24"/>
                <w:szCs w:val="24"/>
              </w:rPr>
              <w:t xml:space="preserve">, </w:t>
            </w:r>
            <w:proofErr w:type="spellStart"/>
            <w:r w:rsidRPr="00581EA5">
              <w:rPr>
                <w:sz w:val="24"/>
                <w:szCs w:val="24"/>
              </w:rPr>
              <w:t>cãi</w:t>
            </w:r>
            <w:proofErr w:type="spellEnd"/>
            <w:r w:rsidRPr="00581EA5">
              <w:rPr>
                <w:sz w:val="24"/>
                <w:szCs w:val="24"/>
              </w:rPr>
              <w:t xml:space="preserve"> </w:t>
            </w:r>
            <w:proofErr w:type="spellStart"/>
            <w:r w:rsidRPr="00581EA5">
              <w:rPr>
                <w:sz w:val="24"/>
                <w:szCs w:val="24"/>
              </w:rPr>
              <w:t>nhau</w:t>
            </w:r>
            <w:proofErr w:type="spellEnd"/>
            <w:r w:rsidRPr="00581EA5">
              <w:rPr>
                <w:sz w:val="24"/>
                <w:szCs w:val="24"/>
              </w:rPr>
              <w:t xml:space="preserve">, </w:t>
            </w:r>
            <w:proofErr w:type="spellStart"/>
            <w:r w:rsidRPr="00581EA5">
              <w:rPr>
                <w:sz w:val="24"/>
                <w:szCs w:val="24"/>
              </w:rPr>
              <w:t>hiềm</w:t>
            </w:r>
            <w:proofErr w:type="spellEnd"/>
            <w:r w:rsidRPr="00581EA5">
              <w:rPr>
                <w:sz w:val="24"/>
                <w:szCs w:val="24"/>
              </w:rPr>
              <w:t xml:space="preserve"> </w:t>
            </w:r>
            <w:proofErr w:type="spellStart"/>
            <w:r w:rsidRPr="00581EA5">
              <w:rPr>
                <w:sz w:val="24"/>
                <w:szCs w:val="24"/>
              </w:rPr>
              <w:t>khích</w:t>
            </w:r>
            <w:proofErr w:type="spellEnd"/>
            <w:r w:rsidRPr="00581EA5">
              <w:rPr>
                <w:sz w:val="24"/>
                <w:szCs w:val="24"/>
              </w:rPr>
              <w:t xml:space="preserve"> </w:t>
            </w:r>
            <w:proofErr w:type="spellStart"/>
            <w:r w:rsidRPr="00581EA5">
              <w:rPr>
                <w:sz w:val="24"/>
                <w:szCs w:val="24"/>
              </w:rPr>
              <w:t>trong</w:t>
            </w:r>
            <w:proofErr w:type="spellEnd"/>
            <w:r w:rsidRPr="00581EA5">
              <w:rPr>
                <w:sz w:val="24"/>
                <w:szCs w:val="24"/>
              </w:rPr>
              <w:t xml:space="preserve"> </w:t>
            </w:r>
            <w:proofErr w:type="spellStart"/>
            <w:r w:rsidRPr="00581EA5">
              <w:rPr>
                <w:sz w:val="24"/>
                <w:szCs w:val="24"/>
              </w:rPr>
              <w:t>tổ</w:t>
            </w:r>
            <w:proofErr w:type="spellEnd"/>
            <w:r w:rsidRPr="00581EA5">
              <w:rPr>
                <w:sz w:val="24"/>
                <w:szCs w:val="24"/>
              </w:rPr>
              <w:t xml:space="preserve"> </w:t>
            </w:r>
            <w:proofErr w:type="spellStart"/>
            <w:r w:rsidRPr="00581EA5">
              <w:rPr>
                <w:sz w:val="24"/>
                <w:szCs w:val="24"/>
              </w:rPr>
              <w:t>và</w:t>
            </w:r>
            <w:proofErr w:type="spellEnd"/>
            <w:r w:rsidRPr="00581EA5">
              <w:rPr>
                <w:sz w:val="24"/>
                <w:szCs w:val="24"/>
              </w:rPr>
              <w:t xml:space="preserve"> </w:t>
            </w:r>
            <w:proofErr w:type="spellStart"/>
            <w:r w:rsidRPr="00581EA5">
              <w:rPr>
                <w:sz w:val="24"/>
                <w:szCs w:val="24"/>
              </w:rPr>
              <w:t>lớp</w:t>
            </w:r>
            <w:proofErr w:type="spellEnd"/>
            <w:r w:rsidRPr="00581EA5">
              <w:rPr>
                <w:sz w:val="24"/>
                <w:szCs w:val="24"/>
              </w:rPr>
              <w:t xml:space="preserve">, </w:t>
            </w:r>
            <w:proofErr w:type="spellStart"/>
            <w:r w:rsidRPr="00581EA5">
              <w:rPr>
                <w:sz w:val="24"/>
                <w:szCs w:val="24"/>
              </w:rPr>
              <w:t>giúp</w:t>
            </w:r>
            <w:proofErr w:type="spellEnd"/>
            <w:r w:rsidRPr="00581EA5">
              <w:rPr>
                <w:sz w:val="24"/>
                <w:szCs w:val="24"/>
              </w:rPr>
              <w:t xml:space="preserve"> </w:t>
            </w:r>
            <w:proofErr w:type="spellStart"/>
            <w:r w:rsidRPr="00581EA5">
              <w:rPr>
                <w:sz w:val="24"/>
                <w:szCs w:val="24"/>
              </w:rPr>
              <w:t>bạn</w:t>
            </w:r>
            <w:proofErr w:type="spellEnd"/>
            <w:r w:rsidRPr="00581EA5">
              <w:rPr>
                <w:sz w:val="24"/>
                <w:szCs w:val="24"/>
              </w:rPr>
              <w:t xml:space="preserve"> </w:t>
            </w:r>
            <w:proofErr w:type="spellStart"/>
            <w:r w:rsidRPr="00581EA5">
              <w:rPr>
                <w:sz w:val="24"/>
                <w:szCs w:val="24"/>
              </w:rPr>
              <w:t>trong</w:t>
            </w:r>
            <w:proofErr w:type="spellEnd"/>
            <w:r w:rsidRPr="00581EA5">
              <w:rPr>
                <w:sz w:val="24"/>
                <w:szCs w:val="24"/>
              </w:rPr>
              <w:t xml:space="preserve"> </w:t>
            </w:r>
            <w:proofErr w:type="spellStart"/>
            <w:r w:rsidRPr="00581EA5">
              <w:rPr>
                <w:sz w:val="24"/>
                <w:szCs w:val="24"/>
              </w:rPr>
              <w:t>học</w:t>
            </w:r>
            <w:proofErr w:type="spellEnd"/>
            <w:r w:rsidRPr="00581EA5">
              <w:rPr>
                <w:sz w:val="24"/>
                <w:szCs w:val="24"/>
              </w:rPr>
              <w:t xml:space="preserve"> </w:t>
            </w:r>
            <w:proofErr w:type="spellStart"/>
            <w:r w:rsidRPr="00581EA5">
              <w:rPr>
                <w:sz w:val="24"/>
                <w:szCs w:val="24"/>
              </w:rPr>
              <w:t>tập</w:t>
            </w:r>
            <w:proofErr w:type="spellEnd"/>
            <w:r w:rsidRPr="00581EA5">
              <w:rPr>
                <w:sz w:val="24"/>
                <w:szCs w:val="24"/>
              </w:rPr>
              <w:t xml:space="preserve"> (</w:t>
            </w:r>
            <w:proofErr w:type="spellStart"/>
            <w:r w:rsidRPr="00581EA5">
              <w:rPr>
                <w:sz w:val="24"/>
                <w:szCs w:val="24"/>
              </w:rPr>
              <w:t>được</w:t>
            </w:r>
            <w:proofErr w:type="spellEnd"/>
            <w:r w:rsidRPr="00581EA5">
              <w:rPr>
                <w:sz w:val="24"/>
                <w:szCs w:val="24"/>
              </w:rPr>
              <w:t xml:space="preserve"> </w:t>
            </w:r>
            <w:proofErr w:type="spellStart"/>
            <w:r w:rsidRPr="00581EA5">
              <w:rPr>
                <w:sz w:val="24"/>
                <w:szCs w:val="24"/>
              </w:rPr>
              <w:t>tổ</w:t>
            </w:r>
            <w:proofErr w:type="spellEnd"/>
            <w:r w:rsidRPr="00581EA5">
              <w:rPr>
                <w:sz w:val="24"/>
                <w:szCs w:val="24"/>
              </w:rPr>
              <w:t xml:space="preserve"> </w:t>
            </w:r>
            <w:proofErr w:type="spellStart"/>
            <w:r w:rsidRPr="00581EA5">
              <w:rPr>
                <w:sz w:val="24"/>
                <w:szCs w:val="24"/>
              </w:rPr>
              <w:t>hoặc</w:t>
            </w:r>
            <w:proofErr w:type="spellEnd"/>
            <w:r w:rsidRPr="00581EA5">
              <w:rPr>
                <w:sz w:val="24"/>
                <w:szCs w:val="24"/>
              </w:rPr>
              <w:t xml:space="preserve"> </w:t>
            </w:r>
            <w:proofErr w:type="spellStart"/>
            <w:r w:rsidRPr="00581EA5">
              <w:rPr>
                <w:sz w:val="24"/>
                <w:szCs w:val="24"/>
              </w:rPr>
              <w:t>lớp</w:t>
            </w:r>
            <w:proofErr w:type="spellEnd"/>
            <w:r w:rsidRPr="00581EA5">
              <w:rPr>
                <w:sz w:val="24"/>
                <w:szCs w:val="24"/>
              </w:rPr>
              <w:t xml:space="preserve"> </w:t>
            </w:r>
            <w:proofErr w:type="spellStart"/>
            <w:r w:rsidRPr="00581EA5">
              <w:rPr>
                <w:sz w:val="24"/>
                <w:szCs w:val="24"/>
              </w:rPr>
              <w:t>công</w:t>
            </w:r>
            <w:proofErr w:type="spellEnd"/>
            <w:r w:rsidRPr="00581EA5">
              <w:rPr>
                <w:sz w:val="24"/>
                <w:szCs w:val="24"/>
              </w:rPr>
              <w:t xml:space="preserve"> </w:t>
            </w:r>
            <w:proofErr w:type="spellStart"/>
            <w:r w:rsidRPr="00581EA5">
              <w:rPr>
                <w:sz w:val="24"/>
                <w:szCs w:val="24"/>
              </w:rPr>
              <w:t>nhận</w:t>
            </w:r>
            <w:proofErr w:type="spellEnd"/>
            <w:r w:rsidRPr="00581EA5">
              <w:rPr>
                <w:sz w:val="24"/>
                <w:szCs w:val="24"/>
              </w:rPr>
              <w:t>)</w:t>
            </w:r>
          </w:p>
        </w:tc>
        <w:tc>
          <w:tcPr>
            <w:tcW w:w="1355" w:type="dxa"/>
            <w:gridSpan w:val="2"/>
          </w:tcPr>
          <w:p w:rsidR="00CE4DDF" w:rsidRPr="00581EA5" w:rsidRDefault="00CE4DDF" w:rsidP="00067044">
            <w:pPr>
              <w:jc w:val="center"/>
              <w:rPr>
                <w:sz w:val="24"/>
                <w:szCs w:val="24"/>
              </w:rPr>
            </w:pPr>
          </w:p>
          <w:p w:rsidR="00CE4DDF" w:rsidRPr="00581EA5" w:rsidRDefault="00CE4DDF" w:rsidP="00067044">
            <w:pPr>
              <w:jc w:val="center"/>
              <w:rPr>
                <w:sz w:val="24"/>
                <w:szCs w:val="24"/>
              </w:rPr>
            </w:pPr>
            <w:r w:rsidRPr="00581EA5">
              <w:rPr>
                <w:sz w:val="24"/>
                <w:szCs w:val="24"/>
              </w:rPr>
              <w:t>5</w:t>
            </w:r>
          </w:p>
        </w:tc>
        <w:tc>
          <w:tcPr>
            <w:tcW w:w="709" w:type="dxa"/>
          </w:tcPr>
          <w:p w:rsidR="00CE4DDF" w:rsidRPr="00581EA5" w:rsidRDefault="00CE4DDF" w:rsidP="00067044">
            <w:pPr>
              <w:jc w:val="center"/>
              <w:rPr>
                <w:sz w:val="26"/>
                <w:szCs w:val="26"/>
                <w:lang w:val="it-IT"/>
              </w:rPr>
            </w:pPr>
          </w:p>
        </w:tc>
        <w:tc>
          <w:tcPr>
            <w:tcW w:w="709" w:type="dxa"/>
          </w:tcPr>
          <w:p w:rsidR="00CE4DDF" w:rsidRPr="00581EA5" w:rsidRDefault="00CE4DDF" w:rsidP="00067044">
            <w:pPr>
              <w:jc w:val="center"/>
              <w:rPr>
                <w:sz w:val="26"/>
                <w:szCs w:val="26"/>
                <w:lang w:val="it-IT"/>
              </w:rPr>
            </w:pPr>
          </w:p>
        </w:tc>
        <w:tc>
          <w:tcPr>
            <w:tcW w:w="851" w:type="dxa"/>
            <w:gridSpan w:val="2"/>
          </w:tcPr>
          <w:p w:rsidR="00CE4DDF" w:rsidRPr="00581EA5" w:rsidRDefault="00CE4DDF" w:rsidP="00067044">
            <w:pPr>
              <w:jc w:val="center"/>
              <w:rPr>
                <w:sz w:val="26"/>
                <w:szCs w:val="26"/>
                <w:lang w:val="it-IT"/>
              </w:rPr>
            </w:pPr>
          </w:p>
        </w:tc>
      </w:tr>
      <w:tr w:rsidR="00CE4DDF" w:rsidRPr="00581EA5" w:rsidTr="00067044">
        <w:tc>
          <w:tcPr>
            <w:tcW w:w="6442" w:type="dxa"/>
            <w:gridSpan w:val="4"/>
          </w:tcPr>
          <w:p w:rsidR="00CE4DDF" w:rsidRPr="00581EA5" w:rsidRDefault="00CE4DDF" w:rsidP="00067044">
            <w:pPr>
              <w:rPr>
                <w:sz w:val="24"/>
                <w:szCs w:val="24"/>
                <w:lang w:val="it-IT"/>
              </w:rPr>
            </w:pPr>
            <w:r w:rsidRPr="00581EA5">
              <w:rPr>
                <w:sz w:val="24"/>
                <w:szCs w:val="24"/>
                <w:lang w:val="it-IT"/>
              </w:rPr>
              <w:t>3. Ý thức phát hiện và báo cáo những vấn đề liên quan đến ma tuý, tệ nạn xã hội:</w:t>
            </w:r>
          </w:p>
          <w:p w:rsidR="00CE4DDF" w:rsidRPr="00581EA5" w:rsidRDefault="00CE4DDF" w:rsidP="00067044">
            <w:pPr>
              <w:rPr>
                <w:sz w:val="24"/>
                <w:szCs w:val="24"/>
                <w:lang w:val="it-IT"/>
              </w:rPr>
            </w:pPr>
            <w:r w:rsidRPr="00581EA5">
              <w:rPr>
                <w:sz w:val="24"/>
                <w:szCs w:val="24"/>
                <w:lang w:val="it-IT"/>
              </w:rPr>
              <w:t>- Có ý thức phát hiện và báo cáo kịp thời.</w:t>
            </w:r>
          </w:p>
          <w:p w:rsidR="00CE4DDF" w:rsidRPr="00581EA5" w:rsidRDefault="00CE4DDF" w:rsidP="00067044">
            <w:pPr>
              <w:rPr>
                <w:sz w:val="24"/>
                <w:szCs w:val="24"/>
                <w:lang w:val="it-IT"/>
              </w:rPr>
            </w:pPr>
            <w:r w:rsidRPr="00581EA5">
              <w:rPr>
                <w:sz w:val="24"/>
                <w:szCs w:val="24"/>
                <w:lang w:val="it-IT"/>
              </w:rPr>
              <w:t>- Bao che, không tố giác.</w:t>
            </w:r>
          </w:p>
        </w:tc>
        <w:tc>
          <w:tcPr>
            <w:tcW w:w="1355" w:type="dxa"/>
            <w:gridSpan w:val="2"/>
          </w:tcPr>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3</w:t>
            </w:r>
          </w:p>
          <w:p w:rsidR="00CE4DDF" w:rsidRPr="00581EA5" w:rsidRDefault="00CE4DDF" w:rsidP="00067044">
            <w:pPr>
              <w:jc w:val="center"/>
              <w:rPr>
                <w:sz w:val="24"/>
                <w:szCs w:val="24"/>
                <w:lang w:val="it-IT"/>
              </w:rPr>
            </w:pPr>
            <w:r w:rsidRPr="00581EA5">
              <w:rPr>
                <w:sz w:val="24"/>
                <w:szCs w:val="24"/>
                <w:lang w:val="it-IT"/>
              </w:rPr>
              <w:t>0</w:t>
            </w:r>
          </w:p>
        </w:tc>
        <w:tc>
          <w:tcPr>
            <w:tcW w:w="709" w:type="dxa"/>
          </w:tcPr>
          <w:p w:rsidR="00CE4DDF" w:rsidRPr="00581EA5" w:rsidRDefault="00CE4DDF" w:rsidP="00067044">
            <w:pPr>
              <w:jc w:val="center"/>
              <w:rPr>
                <w:sz w:val="26"/>
                <w:szCs w:val="26"/>
                <w:lang w:val="it-IT"/>
              </w:rPr>
            </w:pPr>
          </w:p>
        </w:tc>
        <w:tc>
          <w:tcPr>
            <w:tcW w:w="709" w:type="dxa"/>
          </w:tcPr>
          <w:p w:rsidR="00CE4DDF" w:rsidRPr="00581EA5" w:rsidRDefault="00CE4DDF" w:rsidP="00067044">
            <w:pPr>
              <w:jc w:val="center"/>
              <w:rPr>
                <w:sz w:val="26"/>
                <w:szCs w:val="26"/>
                <w:lang w:val="it-IT"/>
              </w:rPr>
            </w:pPr>
          </w:p>
        </w:tc>
        <w:tc>
          <w:tcPr>
            <w:tcW w:w="851" w:type="dxa"/>
            <w:gridSpan w:val="2"/>
          </w:tcPr>
          <w:p w:rsidR="00CE4DDF" w:rsidRPr="00581EA5" w:rsidRDefault="00CE4DDF" w:rsidP="00067044">
            <w:pPr>
              <w:jc w:val="center"/>
              <w:rPr>
                <w:sz w:val="26"/>
                <w:szCs w:val="26"/>
                <w:lang w:val="it-IT"/>
              </w:rPr>
            </w:pPr>
          </w:p>
        </w:tc>
      </w:tr>
      <w:tr w:rsidR="00CE4DDF" w:rsidRPr="00581EA5" w:rsidTr="00067044">
        <w:tc>
          <w:tcPr>
            <w:tcW w:w="6442" w:type="dxa"/>
            <w:gridSpan w:val="4"/>
          </w:tcPr>
          <w:p w:rsidR="00CE4DDF" w:rsidRPr="00581EA5" w:rsidRDefault="00CE4DDF" w:rsidP="00067044">
            <w:pPr>
              <w:rPr>
                <w:sz w:val="24"/>
                <w:szCs w:val="24"/>
                <w:lang w:val="it-IT"/>
              </w:rPr>
            </w:pPr>
            <w:r w:rsidRPr="00581EA5">
              <w:rPr>
                <w:sz w:val="24"/>
                <w:szCs w:val="24"/>
                <w:lang w:val="it-IT"/>
              </w:rPr>
              <w:t>4. Ý thức c</w:t>
            </w:r>
            <w:proofErr w:type="spellStart"/>
            <w:r w:rsidRPr="00581EA5">
              <w:rPr>
                <w:sz w:val="24"/>
                <w:szCs w:val="24"/>
              </w:rPr>
              <w:t>hấp</w:t>
            </w:r>
            <w:proofErr w:type="spellEnd"/>
            <w:r w:rsidRPr="00581EA5">
              <w:rPr>
                <w:sz w:val="24"/>
                <w:szCs w:val="24"/>
              </w:rPr>
              <w:t xml:space="preserve"> </w:t>
            </w:r>
            <w:proofErr w:type="spellStart"/>
            <w:r w:rsidRPr="00581EA5">
              <w:rPr>
                <w:sz w:val="24"/>
                <w:szCs w:val="24"/>
              </w:rPr>
              <w:t>hành</w:t>
            </w:r>
            <w:proofErr w:type="spellEnd"/>
            <w:r w:rsidRPr="00581EA5">
              <w:rPr>
                <w:sz w:val="24"/>
                <w:szCs w:val="24"/>
              </w:rPr>
              <w:t xml:space="preserve"> </w:t>
            </w:r>
            <w:proofErr w:type="spellStart"/>
            <w:r w:rsidRPr="00581EA5">
              <w:rPr>
                <w:sz w:val="24"/>
                <w:szCs w:val="24"/>
              </w:rPr>
              <w:t>quy</w:t>
            </w:r>
            <w:proofErr w:type="spellEnd"/>
            <w:r w:rsidRPr="00581EA5">
              <w:rPr>
                <w:sz w:val="24"/>
                <w:szCs w:val="24"/>
              </w:rPr>
              <w:t xml:space="preserve"> </w:t>
            </w:r>
            <w:proofErr w:type="spellStart"/>
            <w:r w:rsidRPr="00581EA5">
              <w:rPr>
                <w:sz w:val="24"/>
                <w:szCs w:val="24"/>
              </w:rPr>
              <w:t>định</w:t>
            </w:r>
            <w:proofErr w:type="spellEnd"/>
            <w:r w:rsidRPr="00581EA5">
              <w:rPr>
                <w:sz w:val="24"/>
                <w:szCs w:val="24"/>
              </w:rPr>
              <w:t xml:space="preserve"> </w:t>
            </w:r>
            <w:proofErr w:type="spellStart"/>
            <w:r w:rsidRPr="00581EA5">
              <w:rPr>
                <w:sz w:val="24"/>
                <w:szCs w:val="24"/>
              </w:rPr>
              <w:t>tại</w:t>
            </w:r>
            <w:proofErr w:type="spellEnd"/>
            <w:r w:rsidRPr="00581EA5">
              <w:rPr>
                <w:sz w:val="24"/>
                <w:szCs w:val="24"/>
              </w:rPr>
              <w:t xml:space="preserve"> </w:t>
            </w:r>
            <w:proofErr w:type="spellStart"/>
            <w:r w:rsidRPr="00581EA5">
              <w:rPr>
                <w:sz w:val="24"/>
                <w:szCs w:val="24"/>
              </w:rPr>
              <w:t>nơi</w:t>
            </w:r>
            <w:proofErr w:type="spellEnd"/>
            <w:r w:rsidRPr="00581EA5">
              <w:rPr>
                <w:sz w:val="24"/>
                <w:szCs w:val="24"/>
              </w:rPr>
              <w:t xml:space="preserve"> </w:t>
            </w:r>
            <w:proofErr w:type="spellStart"/>
            <w:r w:rsidRPr="00581EA5">
              <w:rPr>
                <w:sz w:val="24"/>
                <w:szCs w:val="24"/>
              </w:rPr>
              <w:t>cư</w:t>
            </w:r>
            <w:proofErr w:type="spellEnd"/>
            <w:r w:rsidRPr="00581EA5">
              <w:rPr>
                <w:sz w:val="24"/>
                <w:szCs w:val="24"/>
              </w:rPr>
              <w:t xml:space="preserve"> </w:t>
            </w:r>
            <w:proofErr w:type="spellStart"/>
            <w:r w:rsidRPr="00581EA5">
              <w:rPr>
                <w:sz w:val="24"/>
                <w:szCs w:val="24"/>
              </w:rPr>
              <w:t>trú</w:t>
            </w:r>
            <w:proofErr w:type="spellEnd"/>
            <w:r w:rsidRPr="00581EA5">
              <w:rPr>
                <w:sz w:val="24"/>
                <w:szCs w:val="24"/>
              </w:rPr>
              <w:t>:</w:t>
            </w:r>
          </w:p>
          <w:p w:rsidR="00CE4DDF" w:rsidRPr="00581EA5" w:rsidRDefault="00CE4DDF" w:rsidP="00067044">
            <w:pPr>
              <w:numPr>
                <w:ilvl w:val="0"/>
                <w:numId w:val="2"/>
              </w:numPr>
              <w:contextualSpacing/>
              <w:rPr>
                <w:sz w:val="24"/>
                <w:szCs w:val="24"/>
              </w:rPr>
            </w:pPr>
            <w:proofErr w:type="spellStart"/>
            <w:r w:rsidRPr="00581EA5">
              <w:rPr>
                <w:sz w:val="24"/>
                <w:szCs w:val="24"/>
              </w:rPr>
              <w:t>Chấp</w:t>
            </w:r>
            <w:proofErr w:type="spellEnd"/>
            <w:r w:rsidRPr="00581EA5">
              <w:rPr>
                <w:sz w:val="24"/>
                <w:szCs w:val="24"/>
              </w:rPr>
              <w:t xml:space="preserve"> </w:t>
            </w:r>
            <w:proofErr w:type="spellStart"/>
            <w:r w:rsidRPr="00581EA5">
              <w:rPr>
                <w:sz w:val="24"/>
                <w:szCs w:val="24"/>
              </w:rPr>
              <w:t>hành</w:t>
            </w:r>
            <w:proofErr w:type="spellEnd"/>
            <w:r w:rsidRPr="00581EA5">
              <w:rPr>
                <w:sz w:val="24"/>
                <w:szCs w:val="24"/>
              </w:rPr>
              <w:t xml:space="preserve"> </w:t>
            </w:r>
            <w:proofErr w:type="spellStart"/>
            <w:r w:rsidRPr="00581EA5">
              <w:rPr>
                <w:sz w:val="24"/>
                <w:szCs w:val="24"/>
              </w:rPr>
              <w:t>tốt</w:t>
            </w:r>
            <w:proofErr w:type="spellEnd"/>
            <w:r w:rsidRPr="00581EA5">
              <w:rPr>
                <w:sz w:val="24"/>
                <w:szCs w:val="24"/>
              </w:rPr>
              <w:t>.</w:t>
            </w:r>
          </w:p>
          <w:p w:rsidR="00CE4DDF" w:rsidRPr="00581EA5" w:rsidRDefault="00CE4DDF" w:rsidP="00067044">
            <w:pPr>
              <w:numPr>
                <w:ilvl w:val="0"/>
                <w:numId w:val="2"/>
              </w:numPr>
              <w:contextualSpacing/>
              <w:rPr>
                <w:sz w:val="24"/>
                <w:szCs w:val="24"/>
                <w:lang w:val="it-IT"/>
              </w:rPr>
            </w:pPr>
            <w:proofErr w:type="spellStart"/>
            <w:r w:rsidRPr="00581EA5">
              <w:rPr>
                <w:sz w:val="24"/>
                <w:szCs w:val="24"/>
              </w:rPr>
              <w:t>Có</w:t>
            </w:r>
            <w:proofErr w:type="spellEnd"/>
            <w:r w:rsidRPr="00581EA5">
              <w:rPr>
                <w:sz w:val="24"/>
                <w:szCs w:val="24"/>
              </w:rPr>
              <w:t xml:space="preserve"> </w:t>
            </w:r>
            <w:proofErr w:type="spellStart"/>
            <w:r w:rsidRPr="00581EA5">
              <w:rPr>
                <w:sz w:val="24"/>
                <w:szCs w:val="24"/>
              </w:rPr>
              <w:t>phản</w:t>
            </w:r>
            <w:proofErr w:type="spellEnd"/>
            <w:r w:rsidRPr="00581EA5">
              <w:rPr>
                <w:sz w:val="24"/>
                <w:szCs w:val="24"/>
              </w:rPr>
              <w:t xml:space="preserve"> </w:t>
            </w:r>
            <w:proofErr w:type="spellStart"/>
            <w:r w:rsidRPr="00581EA5">
              <w:rPr>
                <w:sz w:val="24"/>
                <w:szCs w:val="24"/>
              </w:rPr>
              <w:t>ánh</w:t>
            </w:r>
            <w:proofErr w:type="spellEnd"/>
            <w:r w:rsidRPr="00581EA5">
              <w:rPr>
                <w:sz w:val="24"/>
                <w:szCs w:val="24"/>
              </w:rPr>
              <w:t xml:space="preserve"> </w:t>
            </w:r>
            <w:proofErr w:type="spellStart"/>
            <w:r w:rsidRPr="00581EA5">
              <w:rPr>
                <w:sz w:val="24"/>
                <w:szCs w:val="24"/>
              </w:rPr>
              <w:t>của</w:t>
            </w:r>
            <w:proofErr w:type="spellEnd"/>
            <w:r w:rsidRPr="00581EA5">
              <w:rPr>
                <w:sz w:val="24"/>
                <w:szCs w:val="24"/>
              </w:rPr>
              <w:t xml:space="preserve"> </w:t>
            </w:r>
            <w:proofErr w:type="spellStart"/>
            <w:r w:rsidRPr="00581EA5">
              <w:rPr>
                <w:sz w:val="24"/>
                <w:szCs w:val="24"/>
              </w:rPr>
              <w:t>nơi</w:t>
            </w:r>
            <w:proofErr w:type="spellEnd"/>
            <w:r w:rsidRPr="00581EA5">
              <w:rPr>
                <w:sz w:val="24"/>
                <w:szCs w:val="24"/>
              </w:rPr>
              <w:t xml:space="preserve"> </w:t>
            </w:r>
            <w:proofErr w:type="spellStart"/>
            <w:r w:rsidRPr="00581EA5">
              <w:rPr>
                <w:sz w:val="24"/>
                <w:szCs w:val="24"/>
              </w:rPr>
              <w:t>cư</w:t>
            </w:r>
            <w:proofErr w:type="spellEnd"/>
            <w:r w:rsidRPr="00581EA5">
              <w:rPr>
                <w:sz w:val="24"/>
                <w:szCs w:val="24"/>
              </w:rPr>
              <w:t xml:space="preserve"> </w:t>
            </w:r>
            <w:proofErr w:type="spellStart"/>
            <w:r w:rsidRPr="00581EA5">
              <w:rPr>
                <w:sz w:val="24"/>
                <w:szCs w:val="24"/>
              </w:rPr>
              <w:t>trú</w:t>
            </w:r>
            <w:proofErr w:type="spellEnd"/>
            <w:r w:rsidRPr="00581EA5">
              <w:rPr>
                <w:sz w:val="24"/>
                <w:szCs w:val="24"/>
              </w:rPr>
              <w:t>.</w:t>
            </w:r>
          </w:p>
        </w:tc>
        <w:tc>
          <w:tcPr>
            <w:tcW w:w="1355" w:type="dxa"/>
            <w:gridSpan w:val="2"/>
          </w:tcPr>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5</w:t>
            </w:r>
          </w:p>
          <w:p w:rsidR="00CE4DDF" w:rsidRPr="00581EA5" w:rsidRDefault="00CE4DDF" w:rsidP="00067044">
            <w:pPr>
              <w:jc w:val="center"/>
              <w:rPr>
                <w:sz w:val="24"/>
                <w:szCs w:val="24"/>
                <w:lang w:val="it-IT"/>
              </w:rPr>
            </w:pPr>
            <w:r w:rsidRPr="00581EA5">
              <w:rPr>
                <w:sz w:val="24"/>
                <w:szCs w:val="24"/>
                <w:lang w:val="it-IT"/>
              </w:rPr>
              <w:t>0</w:t>
            </w:r>
          </w:p>
        </w:tc>
        <w:tc>
          <w:tcPr>
            <w:tcW w:w="709" w:type="dxa"/>
          </w:tcPr>
          <w:p w:rsidR="00CE4DDF" w:rsidRPr="00581EA5" w:rsidRDefault="00CE4DDF" w:rsidP="00067044">
            <w:pPr>
              <w:jc w:val="center"/>
              <w:rPr>
                <w:sz w:val="26"/>
                <w:szCs w:val="26"/>
                <w:lang w:val="it-IT"/>
              </w:rPr>
            </w:pPr>
          </w:p>
        </w:tc>
        <w:tc>
          <w:tcPr>
            <w:tcW w:w="709" w:type="dxa"/>
          </w:tcPr>
          <w:p w:rsidR="00CE4DDF" w:rsidRPr="00581EA5" w:rsidRDefault="00CE4DDF" w:rsidP="00067044">
            <w:pPr>
              <w:jc w:val="center"/>
              <w:rPr>
                <w:sz w:val="26"/>
                <w:szCs w:val="26"/>
                <w:lang w:val="it-IT"/>
              </w:rPr>
            </w:pPr>
          </w:p>
        </w:tc>
        <w:tc>
          <w:tcPr>
            <w:tcW w:w="851" w:type="dxa"/>
            <w:gridSpan w:val="2"/>
          </w:tcPr>
          <w:p w:rsidR="00CE4DDF" w:rsidRPr="00581EA5" w:rsidRDefault="00CE4DDF" w:rsidP="00067044">
            <w:pPr>
              <w:jc w:val="center"/>
              <w:rPr>
                <w:sz w:val="26"/>
                <w:szCs w:val="26"/>
                <w:lang w:val="it-IT"/>
              </w:rPr>
            </w:pPr>
          </w:p>
        </w:tc>
      </w:tr>
      <w:tr w:rsidR="00CE4DDF" w:rsidRPr="00581EA5" w:rsidTr="00067044">
        <w:tc>
          <w:tcPr>
            <w:tcW w:w="7797" w:type="dxa"/>
            <w:gridSpan w:val="6"/>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right"/>
              <w:rPr>
                <w:sz w:val="24"/>
                <w:szCs w:val="24"/>
                <w:lang w:val="it-IT"/>
              </w:rPr>
            </w:pPr>
            <w:r w:rsidRPr="00581EA5">
              <w:rPr>
                <w:b/>
                <w:sz w:val="24"/>
                <w:szCs w:val="24"/>
                <w:lang w:val="it-IT"/>
              </w:rPr>
              <w:t>CỘNG MỤC III</w:t>
            </w:r>
          </w:p>
        </w:tc>
        <w:tc>
          <w:tcPr>
            <w:tcW w:w="709" w:type="dxa"/>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center"/>
              <w:rPr>
                <w:sz w:val="26"/>
                <w:szCs w:val="26"/>
                <w:lang w:val="it-IT"/>
              </w:rPr>
            </w:pPr>
          </w:p>
        </w:tc>
        <w:tc>
          <w:tcPr>
            <w:tcW w:w="709" w:type="dxa"/>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center"/>
              <w:rPr>
                <w:sz w:val="26"/>
                <w:szCs w:val="26"/>
                <w:lang w:val="it-IT"/>
              </w:rPr>
            </w:pPr>
          </w:p>
        </w:tc>
        <w:tc>
          <w:tcPr>
            <w:tcW w:w="851" w:type="dxa"/>
            <w:gridSpan w:val="2"/>
            <w:tcBorders>
              <w:top w:val="single" w:sz="4" w:space="0" w:color="auto"/>
              <w:left w:val="single" w:sz="4" w:space="0" w:color="auto"/>
              <w:bottom w:val="single" w:sz="4" w:space="0" w:color="auto"/>
              <w:right w:val="single" w:sz="4" w:space="0" w:color="auto"/>
            </w:tcBorders>
          </w:tcPr>
          <w:p w:rsidR="00CE4DDF" w:rsidRPr="00581EA5" w:rsidRDefault="00CE4DDF" w:rsidP="00067044">
            <w:pPr>
              <w:spacing w:before="120" w:after="120"/>
              <w:jc w:val="center"/>
              <w:rPr>
                <w:sz w:val="26"/>
                <w:szCs w:val="26"/>
                <w:lang w:val="it-IT"/>
              </w:rPr>
            </w:pPr>
          </w:p>
        </w:tc>
      </w:tr>
      <w:tr w:rsidR="00CE4DDF" w:rsidRPr="00581EA5" w:rsidTr="00067044">
        <w:trPr>
          <w:trHeight w:val="1459"/>
        </w:trPr>
        <w:tc>
          <w:tcPr>
            <w:tcW w:w="6442" w:type="dxa"/>
            <w:gridSpan w:val="4"/>
            <w:shd w:val="clear" w:color="auto" w:fill="FFFFFF"/>
          </w:tcPr>
          <w:p w:rsidR="00CE4DDF" w:rsidRPr="00581EA5" w:rsidRDefault="00CE4DDF" w:rsidP="00067044">
            <w:pPr>
              <w:jc w:val="both"/>
              <w:rPr>
                <w:b/>
                <w:color w:val="000000"/>
                <w:sz w:val="28"/>
                <w:szCs w:val="28"/>
              </w:rPr>
            </w:pPr>
            <w:r w:rsidRPr="00581EA5">
              <w:rPr>
                <w:b/>
                <w:sz w:val="28"/>
                <w:szCs w:val="28"/>
                <w:lang w:val="it-IT"/>
              </w:rPr>
              <w:t>IV/</w:t>
            </w:r>
            <w:r w:rsidRPr="00581EA5">
              <w:rPr>
                <w:color w:val="000000"/>
                <w:sz w:val="28"/>
                <w:szCs w:val="28"/>
              </w:rPr>
              <w:t xml:space="preserve"> </w:t>
            </w:r>
            <w:proofErr w:type="spellStart"/>
            <w:r w:rsidRPr="00581EA5">
              <w:rPr>
                <w:b/>
                <w:color w:val="000000"/>
                <w:sz w:val="28"/>
                <w:szCs w:val="28"/>
              </w:rPr>
              <w:t>Có</w:t>
            </w:r>
            <w:proofErr w:type="spellEnd"/>
            <w:r w:rsidRPr="00581EA5">
              <w:rPr>
                <w:b/>
                <w:color w:val="000000"/>
                <w:sz w:val="28"/>
                <w:szCs w:val="28"/>
              </w:rPr>
              <w:t xml:space="preserve"> </w:t>
            </w:r>
            <w:proofErr w:type="spellStart"/>
            <w:r w:rsidRPr="00581EA5">
              <w:rPr>
                <w:b/>
                <w:color w:val="000000"/>
                <w:sz w:val="28"/>
                <w:szCs w:val="28"/>
              </w:rPr>
              <w:t>thành</w:t>
            </w:r>
            <w:proofErr w:type="spellEnd"/>
            <w:r w:rsidRPr="00581EA5">
              <w:rPr>
                <w:b/>
                <w:color w:val="000000"/>
                <w:sz w:val="28"/>
                <w:szCs w:val="28"/>
              </w:rPr>
              <w:t xml:space="preserve"> </w:t>
            </w:r>
            <w:proofErr w:type="spellStart"/>
            <w:r w:rsidRPr="00581EA5">
              <w:rPr>
                <w:b/>
                <w:color w:val="000000"/>
                <w:sz w:val="28"/>
                <w:szCs w:val="28"/>
              </w:rPr>
              <w:t>tích</w:t>
            </w:r>
            <w:proofErr w:type="spellEnd"/>
            <w:r w:rsidRPr="00581EA5">
              <w:rPr>
                <w:b/>
                <w:color w:val="000000"/>
                <w:sz w:val="28"/>
                <w:szCs w:val="28"/>
              </w:rPr>
              <w:t xml:space="preserve"> </w:t>
            </w:r>
            <w:proofErr w:type="spellStart"/>
            <w:r w:rsidRPr="00581EA5">
              <w:rPr>
                <w:b/>
                <w:color w:val="000000"/>
                <w:sz w:val="28"/>
                <w:szCs w:val="28"/>
              </w:rPr>
              <w:t>xuất</w:t>
            </w:r>
            <w:proofErr w:type="spellEnd"/>
            <w:r w:rsidRPr="00581EA5">
              <w:rPr>
                <w:b/>
                <w:color w:val="000000"/>
                <w:sz w:val="28"/>
                <w:szCs w:val="28"/>
              </w:rPr>
              <w:t xml:space="preserve"> </w:t>
            </w:r>
            <w:proofErr w:type="spellStart"/>
            <w:r w:rsidRPr="00581EA5">
              <w:rPr>
                <w:b/>
                <w:color w:val="000000"/>
                <w:sz w:val="28"/>
                <w:szCs w:val="28"/>
              </w:rPr>
              <w:t>sắc</w:t>
            </w:r>
            <w:proofErr w:type="spellEnd"/>
            <w:r w:rsidRPr="00581EA5">
              <w:rPr>
                <w:b/>
                <w:color w:val="000000"/>
                <w:sz w:val="28"/>
                <w:szCs w:val="28"/>
              </w:rPr>
              <w:t xml:space="preserve"> </w:t>
            </w:r>
            <w:proofErr w:type="spellStart"/>
            <w:r w:rsidRPr="00581EA5">
              <w:rPr>
                <w:b/>
                <w:color w:val="000000"/>
                <w:sz w:val="28"/>
                <w:szCs w:val="28"/>
              </w:rPr>
              <w:t>trong</w:t>
            </w:r>
            <w:proofErr w:type="spellEnd"/>
            <w:r w:rsidRPr="00581EA5">
              <w:rPr>
                <w:b/>
                <w:color w:val="000000"/>
                <w:sz w:val="28"/>
                <w:szCs w:val="28"/>
              </w:rPr>
              <w:t xml:space="preserve"> </w:t>
            </w:r>
            <w:proofErr w:type="spellStart"/>
            <w:r w:rsidRPr="00581EA5">
              <w:rPr>
                <w:b/>
                <w:color w:val="000000"/>
                <w:sz w:val="28"/>
                <w:szCs w:val="28"/>
              </w:rPr>
              <w:t>học</w:t>
            </w:r>
            <w:proofErr w:type="spellEnd"/>
            <w:r w:rsidRPr="00581EA5">
              <w:rPr>
                <w:b/>
                <w:color w:val="000000"/>
                <w:sz w:val="28"/>
                <w:szCs w:val="28"/>
              </w:rPr>
              <w:t xml:space="preserve"> </w:t>
            </w:r>
            <w:proofErr w:type="spellStart"/>
            <w:r w:rsidRPr="00581EA5">
              <w:rPr>
                <w:b/>
                <w:color w:val="000000"/>
                <w:sz w:val="28"/>
                <w:szCs w:val="28"/>
              </w:rPr>
              <w:t>tập</w:t>
            </w:r>
            <w:proofErr w:type="spellEnd"/>
            <w:r w:rsidRPr="00581EA5">
              <w:rPr>
                <w:b/>
                <w:color w:val="000000"/>
                <w:sz w:val="28"/>
                <w:szCs w:val="28"/>
              </w:rPr>
              <w:t xml:space="preserve">, </w:t>
            </w:r>
            <w:proofErr w:type="spellStart"/>
            <w:r w:rsidRPr="00581EA5">
              <w:rPr>
                <w:b/>
                <w:color w:val="000000"/>
                <w:sz w:val="28"/>
                <w:szCs w:val="28"/>
              </w:rPr>
              <w:t>rèn</w:t>
            </w:r>
            <w:proofErr w:type="spellEnd"/>
            <w:r w:rsidRPr="00581EA5">
              <w:rPr>
                <w:b/>
                <w:color w:val="000000"/>
                <w:sz w:val="28"/>
                <w:szCs w:val="28"/>
              </w:rPr>
              <w:t xml:space="preserve"> </w:t>
            </w:r>
            <w:proofErr w:type="spellStart"/>
            <w:r w:rsidRPr="00581EA5">
              <w:rPr>
                <w:b/>
                <w:color w:val="000000"/>
                <w:sz w:val="28"/>
                <w:szCs w:val="28"/>
              </w:rPr>
              <w:t>luyện</w:t>
            </w:r>
            <w:proofErr w:type="spellEnd"/>
            <w:r w:rsidRPr="00581EA5">
              <w:rPr>
                <w:b/>
                <w:color w:val="000000"/>
                <w:sz w:val="28"/>
                <w:szCs w:val="28"/>
              </w:rPr>
              <w:t xml:space="preserve">, </w:t>
            </w:r>
            <w:proofErr w:type="spellStart"/>
            <w:r w:rsidRPr="00581EA5">
              <w:rPr>
                <w:b/>
                <w:color w:val="000000"/>
                <w:sz w:val="28"/>
                <w:szCs w:val="28"/>
              </w:rPr>
              <w:t>văn</w:t>
            </w:r>
            <w:proofErr w:type="spellEnd"/>
            <w:r w:rsidRPr="00581EA5">
              <w:rPr>
                <w:b/>
                <w:color w:val="000000"/>
                <w:sz w:val="28"/>
                <w:szCs w:val="28"/>
              </w:rPr>
              <w:t xml:space="preserve"> </w:t>
            </w:r>
            <w:proofErr w:type="spellStart"/>
            <w:r w:rsidRPr="00581EA5">
              <w:rPr>
                <w:b/>
                <w:color w:val="000000"/>
                <w:sz w:val="28"/>
                <w:szCs w:val="28"/>
              </w:rPr>
              <w:t>nghệ</w:t>
            </w:r>
            <w:proofErr w:type="spellEnd"/>
            <w:r w:rsidRPr="00581EA5">
              <w:rPr>
                <w:b/>
                <w:color w:val="000000"/>
                <w:sz w:val="28"/>
                <w:szCs w:val="28"/>
              </w:rPr>
              <w:t xml:space="preserve">, </w:t>
            </w:r>
            <w:proofErr w:type="spellStart"/>
            <w:r w:rsidRPr="00581EA5">
              <w:rPr>
                <w:b/>
                <w:color w:val="000000"/>
                <w:sz w:val="28"/>
                <w:szCs w:val="28"/>
              </w:rPr>
              <w:t>thể</w:t>
            </w:r>
            <w:proofErr w:type="spellEnd"/>
            <w:r w:rsidRPr="00581EA5">
              <w:rPr>
                <w:b/>
                <w:color w:val="000000"/>
                <w:sz w:val="28"/>
                <w:szCs w:val="28"/>
              </w:rPr>
              <w:t xml:space="preserve"> </w:t>
            </w:r>
            <w:proofErr w:type="spellStart"/>
            <w:r w:rsidRPr="00581EA5">
              <w:rPr>
                <w:b/>
                <w:color w:val="000000"/>
                <w:sz w:val="28"/>
                <w:szCs w:val="28"/>
              </w:rPr>
              <w:t>thao</w:t>
            </w:r>
            <w:proofErr w:type="spellEnd"/>
            <w:r w:rsidRPr="00581EA5">
              <w:rPr>
                <w:b/>
                <w:color w:val="000000"/>
                <w:sz w:val="28"/>
                <w:szCs w:val="28"/>
              </w:rPr>
              <w:t xml:space="preserve">, </w:t>
            </w:r>
            <w:proofErr w:type="spellStart"/>
            <w:r w:rsidRPr="00581EA5">
              <w:rPr>
                <w:b/>
                <w:color w:val="000000"/>
                <w:sz w:val="28"/>
                <w:szCs w:val="28"/>
              </w:rPr>
              <w:t>cứu</w:t>
            </w:r>
            <w:proofErr w:type="spellEnd"/>
            <w:r w:rsidRPr="00581EA5">
              <w:rPr>
                <w:b/>
                <w:color w:val="000000"/>
                <w:sz w:val="28"/>
                <w:szCs w:val="28"/>
              </w:rPr>
              <w:t xml:space="preserve"> </w:t>
            </w:r>
            <w:proofErr w:type="spellStart"/>
            <w:r w:rsidRPr="00581EA5">
              <w:rPr>
                <w:b/>
                <w:color w:val="000000"/>
                <w:sz w:val="28"/>
                <w:szCs w:val="28"/>
              </w:rPr>
              <w:t>giúp</w:t>
            </w:r>
            <w:proofErr w:type="spellEnd"/>
            <w:r w:rsidRPr="00581EA5">
              <w:rPr>
                <w:b/>
                <w:color w:val="000000"/>
                <w:sz w:val="28"/>
                <w:szCs w:val="28"/>
              </w:rPr>
              <w:t xml:space="preserve"> </w:t>
            </w:r>
            <w:proofErr w:type="spellStart"/>
            <w:r w:rsidRPr="00581EA5">
              <w:rPr>
                <w:b/>
                <w:color w:val="000000"/>
                <w:sz w:val="28"/>
                <w:szCs w:val="28"/>
              </w:rPr>
              <w:t>người</w:t>
            </w:r>
            <w:proofErr w:type="spellEnd"/>
            <w:r w:rsidRPr="00581EA5">
              <w:rPr>
                <w:b/>
                <w:color w:val="000000"/>
                <w:sz w:val="28"/>
                <w:szCs w:val="28"/>
              </w:rPr>
              <w:t xml:space="preserve"> </w:t>
            </w:r>
            <w:proofErr w:type="spellStart"/>
            <w:r w:rsidRPr="00581EA5">
              <w:rPr>
                <w:b/>
                <w:color w:val="000000"/>
                <w:sz w:val="28"/>
                <w:szCs w:val="28"/>
              </w:rPr>
              <w:t>bị</w:t>
            </w:r>
            <w:proofErr w:type="spellEnd"/>
            <w:r w:rsidRPr="00581EA5">
              <w:rPr>
                <w:b/>
                <w:color w:val="000000"/>
                <w:sz w:val="28"/>
                <w:szCs w:val="28"/>
              </w:rPr>
              <w:t xml:space="preserve"> </w:t>
            </w:r>
            <w:proofErr w:type="spellStart"/>
            <w:r w:rsidRPr="00581EA5">
              <w:rPr>
                <w:b/>
                <w:color w:val="000000"/>
                <w:sz w:val="28"/>
                <w:szCs w:val="28"/>
              </w:rPr>
              <w:t>nạn</w:t>
            </w:r>
            <w:proofErr w:type="spellEnd"/>
            <w:r w:rsidRPr="00581EA5">
              <w:rPr>
                <w:b/>
                <w:color w:val="000000"/>
                <w:sz w:val="28"/>
                <w:szCs w:val="28"/>
              </w:rPr>
              <w:t xml:space="preserve">… </w:t>
            </w:r>
            <w:proofErr w:type="spellStart"/>
            <w:r w:rsidRPr="00581EA5">
              <w:rPr>
                <w:b/>
                <w:color w:val="000000"/>
                <w:sz w:val="28"/>
                <w:szCs w:val="28"/>
              </w:rPr>
              <w:t>được</w:t>
            </w:r>
            <w:proofErr w:type="spellEnd"/>
            <w:r w:rsidRPr="00581EA5">
              <w:rPr>
                <w:b/>
                <w:color w:val="000000"/>
                <w:sz w:val="28"/>
                <w:szCs w:val="28"/>
              </w:rPr>
              <w:t xml:space="preserve"> </w:t>
            </w:r>
            <w:proofErr w:type="spellStart"/>
            <w:r w:rsidRPr="00581EA5">
              <w:rPr>
                <w:b/>
                <w:color w:val="000000"/>
                <w:sz w:val="28"/>
                <w:szCs w:val="28"/>
              </w:rPr>
              <w:t>cơ</w:t>
            </w:r>
            <w:proofErr w:type="spellEnd"/>
            <w:r w:rsidRPr="00581EA5">
              <w:rPr>
                <w:b/>
                <w:color w:val="000000"/>
                <w:sz w:val="28"/>
                <w:szCs w:val="28"/>
              </w:rPr>
              <w:t xml:space="preserve"> </w:t>
            </w:r>
            <w:proofErr w:type="spellStart"/>
            <w:r w:rsidRPr="00581EA5">
              <w:rPr>
                <w:b/>
                <w:color w:val="000000"/>
                <w:sz w:val="28"/>
                <w:szCs w:val="28"/>
              </w:rPr>
              <w:t>quan</w:t>
            </w:r>
            <w:proofErr w:type="spellEnd"/>
            <w:r w:rsidRPr="00581EA5">
              <w:rPr>
                <w:b/>
                <w:color w:val="000000"/>
                <w:sz w:val="28"/>
                <w:szCs w:val="28"/>
              </w:rPr>
              <w:t xml:space="preserve"> </w:t>
            </w:r>
            <w:proofErr w:type="spellStart"/>
            <w:r w:rsidRPr="00581EA5">
              <w:rPr>
                <w:b/>
                <w:color w:val="000000"/>
                <w:sz w:val="28"/>
                <w:szCs w:val="28"/>
              </w:rPr>
              <w:t>có</w:t>
            </w:r>
            <w:proofErr w:type="spellEnd"/>
            <w:r w:rsidRPr="00581EA5">
              <w:rPr>
                <w:b/>
                <w:color w:val="000000"/>
                <w:sz w:val="28"/>
                <w:szCs w:val="28"/>
              </w:rPr>
              <w:t xml:space="preserve"> </w:t>
            </w:r>
            <w:proofErr w:type="spellStart"/>
            <w:r w:rsidRPr="00581EA5">
              <w:rPr>
                <w:b/>
                <w:color w:val="000000"/>
                <w:sz w:val="28"/>
                <w:szCs w:val="28"/>
              </w:rPr>
              <w:t>thẩm</w:t>
            </w:r>
            <w:proofErr w:type="spellEnd"/>
            <w:r w:rsidRPr="00581EA5">
              <w:rPr>
                <w:b/>
                <w:color w:val="000000"/>
                <w:sz w:val="28"/>
                <w:szCs w:val="28"/>
              </w:rPr>
              <w:t xml:space="preserve"> </w:t>
            </w:r>
            <w:proofErr w:type="spellStart"/>
            <w:r w:rsidRPr="00581EA5">
              <w:rPr>
                <w:b/>
                <w:color w:val="000000"/>
                <w:sz w:val="28"/>
                <w:szCs w:val="28"/>
              </w:rPr>
              <w:t>quyền</w:t>
            </w:r>
            <w:proofErr w:type="spellEnd"/>
            <w:r w:rsidRPr="00581EA5">
              <w:rPr>
                <w:b/>
                <w:color w:val="000000"/>
                <w:sz w:val="28"/>
                <w:szCs w:val="28"/>
              </w:rPr>
              <w:t xml:space="preserve"> </w:t>
            </w:r>
            <w:proofErr w:type="spellStart"/>
            <w:r w:rsidRPr="00581EA5">
              <w:rPr>
                <w:b/>
                <w:color w:val="000000"/>
                <w:sz w:val="28"/>
                <w:szCs w:val="28"/>
              </w:rPr>
              <w:t>khen</w:t>
            </w:r>
            <w:proofErr w:type="spellEnd"/>
            <w:r w:rsidRPr="00581EA5">
              <w:rPr>
                <w:b/>
                <w:color w:val="000000"/>
                <w:sz w:val="28"/>
                <w:szCs w:val="28"/>
              </w:rPr>
              <w:t xml:space="preserve"> </w:t>
            </w:r>
            <w:proofErr w:type="spellStart"/>
            <w:r w:rsidRPr="00581EA5">
              <w:rPr>
                <w:b/>
                <w:color w:val="000000"/>
                <w:sz w:val="28"/>
                <w:szCs w:val="28"/>
              </w:rPr>
              <w:t>thưởng</w:t>
            </w:r>
            <w:proofErr w:type="spellEnd"/>
          </w:p>
          <w:p w:rsidR="00CE4DDF" w:rsidRPr="00581EA5" w:rsidRDefault="00CE4DDF" w:rsidP="00067044">
            <w:pPr>
              <w:jc w:val="both"/>
              <w:rPr>
                <w:i/>
                <w:sz w:val="24"/>
                <w:szCs w:val="24"/>
                <w:lang w:val="it-IT"/>
              </w:rPr>
            </w:pPr>
            <w:r w:rsidRPr="00581EA5">
              <w:rPr>
                <w:i/>
                <w:sz w:val="24"/>
                <w:szCs w:val="24"/>
                <w:lang w:val="it-IT"/>
              </w:rPr>
              <w:t xml:space="preserve">(đạt giải các cuộc thi olympic môn học, hội thi tay nghề, hoặc tham gia nghiên cứu khoa học có xác nhận của hội đồng khoa học nhà trường, </w:t>
            </w:r>
            <w:r w:rsidR="002B500B">
              <w:rPr>
                <w:i/>
                <w:sz w:val="24"/>
                <w:szCs w:val="24"/>
                <w:lang w:val="it-IT"/>
              </w:rPr>
              <w:t>SV</w:t>
            </w:r>
            <w:r w:rsidRPr="00581EA5">
              <w:rPr>
                <w:i/>
                <w:sz w:val="24"/>
                <w:szCs w:val="24"/>
                <w:lang w:val="it-IT"/>
              </w:rPr>
              <w:t xml:space="preserve"> 5 tốt, </w:t>
            </w:r>
            <w:r w:rsidR="002B500B">
              <w:rPr>
                <w:i/>
                <w:sz w:val="24"/>
                <w:szCs w:val="24"/>
                <w:lang w:val="it-IT"/>
              </w:rPr>
              <w:t>SV</w:t>
            </w:r>
            <w:r w:rsidRPr="00581EA5">
              <w:rPr>
                <w:i/>
                <w:sz w:val="24"/>
                <w:szCs w:val="24"/>
                <w:lang w:val="it-IT"/>
              </w:rPr>
              <w:t xml:space="preserve"> 3 rèn luyện...) và các thành tích về văn nghệ, thể thao, cứu giúp ng</w:t>
            </w:r>
            <w:r w:rsidRPr="00581EA5">
              <w:rPr>
                <w:rFonts w:hint="eastAsia"/>
                <w:i/>
                <w:sz w:val="24"/>
                <w:szCs w:val="24"/>
                <w:lang w:val="it-IT"/>
              </w:rPr>
              <w:t>ư</w:t>
            </w:r>
            <w:r w:rsidRPr="00581EA5">
              <w:rPr>
                <w:i/>
                <w:sz w:val="24"/>
                <w:szCs w:val="24"/>
                <w:lang w:val="it-IT"/>
              </w:rPr>
              <w:t>ời bị nạn, đ</w:t>
            </w:r>
            <w:r w:rsidRPr="00581EA5">
              <w:rPr>
                <w:rFonts w:hint="eastAsia"/>
                <w:i/>
                <w:sz w:val="24"/>
                <w:szCs w:val="24"/>
                <w:lang w:val="it-IT"/>
              </w:rPr>
              <w:t>ư</w:t>
            </w:r>
            <w:r w:rsidRPr="00581EA5">
              <w:rPr>
                <w:i/>
                <w:sz w:val="24"/>
                <w:szCs w:val="24"/>
                <w:lang w:val="it-IT"/>
              </w:rPr>
              <w:t>ợc biểu d</w:t>
            </w:r>
            <w:r w:rsidRPr="00581EA5">
              <w:rPr>
                <w:rFonts w:hint="eastAsia"/>
                <w:i/>
                <w:sz w:val="24"/>
                <w:szCs w:val="24"/>
                <w:lang w:val="it-IT"/>
              </w:rPr>
              <w:t>ươ</w:t>
            </w:r>
            <w:r w:rsidRPr="00581EA5">
              <w:rPr>
                <w:i/>
                <w:sz w:val="24"/>
                <w:szCs w:val="24"/>
                <w:lang w:val="it-IT"/>
              </w:rPr>
              <w:t>ng khen th</w:t>
            </w:r>
            <w:r w:rsidRPr="00581EA5">
              <w:rPr>
                <w:rFonts w:hint="eastAsia"/>
                <w:i/>
                <w:sz w:val="24"/>
                <w:szCs w:val="24"/>
                <w:lang w:val="it-IT"/>
              </w:rPr>
              <w:t>ư</w:t>
            </w:r>
            <w:r w:rsidRPr="00581EA5">
              <w:rPr>
                <w:i/>
                <w:sz w:val="24"/>
                <w:szCs w:val="24"/>
                <w:lang w:val="it-IT"/>
              </w:rPr>
              <w:t xml:space="preserve">ởng các cấp, ... </w:t>
            </w:r>
          </w:p>
          <w:p w:rsidR="00CE4DDF" w:rsidRPr="00581EA5" w:rsidRDefault="00CE4DDF" w:rsidP="00067044">
            <w:pPr>
              <w:jc w:val="both"/>
              <w:rPr>
                <w:b/>
                <w:sz w:val="28"/>
                <w:szCs w:val="28"/>
                <w:lang w:val="it-IT"/>
              </w:rPr>
            </w:pPr>
            <w:r w:rsidRPr="00581EA5">
              <w:rPr>
                <w:i/>
                <w:sz w:val="24"/>
                <w:szCs w:val="24"/>
                <w:lang w:val="it-IT"/>
              </w:rPr>
              <w:t>(Điểm cộng mục này không quá 10 điểm)</w:t>
            </w:r>
          </w:p>
        </w:tc>
        <w:tc>
          <w:tcPr>
            <w:tcW w:w="1355" w:type="dxa"/>
            <w:gridSpan w:val="2"/>
            <w:shd w:val="clear" w:color="auto" w:fill="FFFFFF"/>
          </w:tcPr>
          <w:p w:rsidR="00CE4DDF" w:rsidRPr="00581EA5" w:rsidRDefault="00CE4DDF" w:rsidP="00067044">
            <w:pPr>
              <w:jc w:val="center"/>
              <w:rPr>
                <w:b/>
                <w:sz w:val="24"/>
                <w:szCs w:val="24"/>
                <w:lang w:val="it-IT"/>
              </w:rPr>
            </w:pPr>
            <w:r w:rsidRPr="00581EA5">
              <w:rPr>
                <w:b/>
                <w:sz w:val="28"/>
                <w:szCs w:val="24"/>
                <w:lang w:val="it-IT"/>
              </w:rPr>
              <w:t>(10)</w:t>
            </w:r>
          </w:p>
        </w:tc>
        <w:tc>
          <w:tcPr>
            <w:tcW w:w="709" w:type="dxa"/>
            <w:shd w:val="clear" w:color="auto" w:fill="FFFFFF"/>
          </w:tcPr>
          <w:p w:rsidR="00CE4DDF" w:rsidRPr="00581EA5" w:rsidRDefault="00CE4DDF" w:rsidP="00067044">
            <w:pPr>
              <w:jc w:val="center"/>
              <w:rPr>
                <w:sz w:val="26"/>
                <w:szCs w:val="26"/>
                <w:lang w:val="it-IT"/>
              </w:rPr>
            </w:pPr>
          </w:p>
        </w:tc>
        <w:tc>
          <w:tcPr>
            <w:tcW w:w="709" w:type="dxa"/>
            <w:shd w:val="clear" w:color="auto" w:fill="FFFFFF"/>
          </w:tcPr>
          <w:p w:rsidR="00CE4DDF" w:rsidRPr="00581EA5" w:rsidRDefault="00CE4DDF" w:rsidP="00067044">
            <w:pPr>
              <w:jc w:val="center"/>
              <w:rPr>
                <w:sz w:val="26"/>
                <w:szCs w:val="26"/>
                <w:lang w:val="it-IT"/>
              </w:rPr>
            </w:pPr>
          </w:p>
        </w:tc>
        <w:tc>
          <w:tcPr>
            <w:tcW w:w="851" w:type="dxa"/>
            <w:gridSpan w:val="2"/>
            <w:shd w:val="clear" w:color="auto" w:fill="FFFFFF"/>
          </w:tcPr>
          <w:p w:rsidR="00CE4DDF" w:rsidRPr="00581EA5" w:rsidRDefault="00CE4DDF" w:rsidP="00067044">
            <w:pPr>
              <w:jc w:val="center"/>
              <w:rPr>
                <w:sz w:val="26"/>
                <w:szCs w:val="26"/>
                <w:lang w:val="it-IT"/>
              </w:rPr>
            </w:pPr>
          </w:p>
        </w:tc>
      </w:tr>
      <w:tr w:rsidR="00CE4DDF" w:rsidRPr="00581EA5" w:rsidTr="00067044">
        <w:trPr>
          <w:trHeight w:val="73"/>
        </w:trPr>
        <w:tc>
          <w:tcPr>
            <w:tcW w:w="6442" w:type="dxa"/>
            <w:gridSpan w:val="4"/>
          </w:tcPr>
          <w:p w:rsidR="00CE4DDF" w:rsidRPr="00581EA5" w:rsidRDefault="00CE4DDF" w:rsidP="00067044">
            <w:pPr>
              <w:jc w:val="both"/>
              <w:rPr>
                <w:i/>
                <w:sz w:val="24"/>
                <w:szCs w:val="24"/>
                <w:lang w:val="it-IT"/>
              </w:rPr>
            </w:pPr>
            <w:r w:rsidRPr="00581EA5">
              <w:rPr>
                <w:i/>
                <w:sz w:val="24"/>
                <w:szCs w:val="24"/>
                <w:lang w:val="it-IT"/>
              </w:rPr>
              <w:t xml:space="preserve">1. Cá nhân </w:t>
            </w:r>
            <w:r w:rsidR="002B500B">
              <w:rPr>
                <w:i/>
                <w:sz w:val="24"/>
                <w:szCs w:val="24"/>
                <w:lang w:val="it-IT"/>
              </w:rPr>
              <w:t>SV</w:t>
            </w:r>
            <w:r w:rsidRPr="00581EA5">
              <w:rPr>
                <w:i/>
                <w:sz w:val="24"/>
                <w:szCs w:val="24"/>
                <w:lang w:val="it-IT"/>
              </w:rPr>
              <w:t xml:space="preserve"> được biểu dương (có chứng nhận bằng cúp, cờ, giấy khen): </w:t>
            </w:r>
          </w:p>
          <w:p w:rsidR="00CE4DDF" w:rsidRPr="00581EA5" w:rsidRDefault="00CE4DDF" w:rsidP="00067044">
            <w:pPr>
              <w:jc w:val="both"/>
              <w:rPr>
                <w:sz w:val="24"/>
                <w:szCs w:val="24"/>
                <w:lang w:val="it-IT"/>
              </w:rPr>
            </w:pPr>
            <w:r w:rsidRPr="00581EA5">
              <w:rPr>
                <w:sz w:val="24"/>
                <w:szCs w:val="24"/>
                <w:lang w:val="it-IT"/>
              </w:rPr>
              <w:t>- Cấp trường hoặc tương đương.</w:t>
            </w:r>
          </w:p>
          <w:p w:rsidR="00CE4DDF" w:rsidRPr="00581EA5" w:rsidRDefault="00CE4DDF" w:rsidP="00067044">
            <w:pPr>
              <w:jc w:val="both"/>
              <w:rPr>
                <w:sz w:val="24"/>
                <w:szCs w:val="24"/>
                <w:lang w:val="it-IT"/>
              </w:rPr>
            </w:pPr>
            <w:r w:rsidRPr="00581EA5">
              <w:rPr>
                <w:sz w:val="24"/>
                <w:szCs w:val="24"/>
                <w:lang w:val="it-IT"/>
              </w:rPr>
              <w:t>- Cấp Quận, Huyện hoặc Thành đoàn, Đoàn khối.</w:t>
            </w:r>
          </w:p>
          <w:p w:rsidR="00CE4DDF" w:rsidRPr="00581EA5" w:rsidRDefault="00CE4DDF" w:rsidP="00067044">
            <w:pPr>
              <w:jc w:val="both"/>
              <w:rPr>
                <w:sz w:val="24"/>
                <w:szCs w:val="24"/>
                <w:lang w:val="it-IT"/>
              </w:rPr>
            </w:pPr>
            <w:r w:rsidRPr="00581EA5">
              <w:rPr>
                <w:sz w:val="24"/>
                <w:szCs w:val="24"/>
                <w:lang w:val="it-IT"/>
              </w:rPr>
              <w:t>- Cấp Tỉnh, Thành phố, Bộ, Ngành hoặc t</w:t>
            </w:r>
            <w:r w:rsidRPr="00581EA5">
              <w:rPr>
                <w:rFonts w:hint="eastAsia"/>
                <w:sz w:val="24"/>
                <w:szCs w:val="24"/>
                <w:lang w:val="it-IT"/>
              </w:rPr>
              <w:t>ươ</w:t>
            </w:r>
            <w:r w:rsidRPr="00581EA5">
              <w:rPr>
                <w:sz w:val="24"/>
                <w:szCs w:val="24"/>
                <w:lang w:val="it-IT"/>
              </w:rPr>
              <w:t>ng đ</w:t>
            </w:r>
            <w:r w:rsidRPr="00581EA5">
              <w:rPr>
                <w:rFonts w:hint="eastAsia"/>
                <w:sz w:val="24"/>
                <w:szCs w:val="24"/>
                <w:lang w:val="it-IT"/>
              </w:rPr>
              <w:t>ươ</w:t>
            </w:r>
            <w:r w:rsidRPr="00581EA5">
              <w:rPr>
                <w:sz w:val="24"/>
                <w:szCs w:val="24"/>
                <w:lang w:val="it-IT"/>
              </w:rPr>
              <w:t>ng.</w:t>
            </w:r>
          </w:p>
          <w:p w:rsidR="00CE4DDF" w:rsidRPr="00581EA5" w:rsidRDefault="00CE4DDF" w:rsidP="00067044">
            <w:pPr>
              <w:jc w:val="both"/>
              <w:rPr>
                <w:sz w:val="24"/>
                <w:szCs w:val="24"/>
                <w:lang w:val="it-IT"/>
              </w:rPr>
            </w:pPr>
            <w:r w:rsidRPr="00581EA5">
              <w:rPr>
                <w:sz w:val="24"/>
                <w:szCs w:val="24"/>
                <w:lang w:val="it-IT"/>
              </w:rPr>
              <w:t>- Cấp Chính phủ, nhà n</w:t>
            </w:r>
            <w:r w:rsidRPr="00581EA5">
              <w:rPr>
                <w:rFonts w:hint="eastAsia"/>
                <w:sz w:val="24"/>
                <w:szCs w:val="24"/>
                <w:lang w:val="it-IT"/>
              </w:rPr>
              <w:t>ư</w:t>
            </w:r>
            <w:r w:rsidRPr="00581EA5">
              <w:rPr>
                <w:sz w:val="24"/>
                <w:szCs w:val="24"/>
                <w:lang w:val="it-IT"/>
              </w:rPr>
              <w:t>ớc, quốc tế…</w:t>
            </w:r>
          </w:p>
        </w:tc>
        <w:tc>
          <w:tcPr>
            <w:tcW w:w="1355" w:type="dxa"/>
            <w:gridSpan w:val="2"/>
          </w:tcPr>
          <w:p w:rsidR="00CE4DDF" w:rsidRPr="00581EA5" w:rsidRDefault="00CE4DDF" w:rsidP="00067044">
            <w:pPr>
              <w:rPr>
                <w:sz w:val="24"/>
                <w:szCs w:val="24"/>
                <w:lang w:val="it-IT"/>
              </w:rPr>
            </w:pPr>
          </w:p>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7</w:t>
            </w:r>
          </w:p>
          <w:p w:rsidR="00CE4DDF" w:rsidRPr="00581EA5" w:rsidRDefault="00CE4DDF" w:rsidP="00067044">
            <w:pPr>
              <w:jc w:val="center"/>
              <w:rPr>
                <w:sz w:val="24"/>
                <w:szCs w:val="24"/>
                <w:lang w:val="it-IT"/>
              </w:rPr>
            </w:pPr>
            <w:r w:rsidRPr="00581EA5">
              <w:rPr>
                <w:sz w:val="24"/>
                <w:szCs w:val="24"/>
                <w:lang w:val="it-IT"/>
              </w:rPr>
              <w:t>8</w:t>
            </w:r>
          </w:p>
          <w:p w:rsidR="00CE4DDF" w:rsidRPr="00581EA5" w:rsidRDefault="00CE4DDF" w:rsidP="00067044">
            <w:pPr>
              <w:jc w:val="center"/>
              <w:rPr>
                <w:sz w:val="24"/>
                <w:szCs w:val="24"/>
                <w:lang w:val="it-IT"/>
              </w:rPr>
            </w:pPr>
            <w:r w:rsidRPr="00581EA5">
              <w:rPr>
                <w:sz w:val="24"/>
                <w:szCs w:val="24"/>
                <w:lang w:val="it-IT"/>
              </w:rPr>
              <w:t>9</w:t>
            </w:r>
          </w:p>
          <w:p w:rsidR="00CE4DDF" w:rsidRPr="00581EA5" w:rsidRDefault="00CE4DDF" w:rsidP="00067044">
            <w:pPr>
              <w:jc w:val="center"/>
              <w:rPr>
                <w:sz w:val="24"/>
                <w:szCs w:val="24"/>
                <w:lang w:val="it-IT"/>
              </w:rPr>
            </w:pPr>
            <w:r w:rsidRPr="00581EA5">
              <w:rPr>
                <w:sz w:val="24"/>
                <w:szCs w:val="24"/>
                <w:lang w:val="it-IT"/>
              </w:rPr>
              <w:t>10</w:t>
            </w:r>
          </w:p>
        </w:tc>
        <w:tc>
          <w:tcPr>
            <w:tcW w:w="709" w:type="dxa"/>
          </w:tcPr>
          <w:p w:rsidR="00CE4DDF" w:rsidRPr="00581EA5" w:rsidRDefault="00CE4DDF" w:rsidP="00067044">
            <w:pPr>
              <w:jc w:val="center"/>
              <w:rPr>
                <w:sz w:val="26"/>
                <w:szCs w:val="26"/>
                <w:lang w:val="it-IT"/>
              </w:rPr>
            </w:pPr>
          </w:p>
        </w:tc>
        <w:tc>
          <w:tcPr>
            <w:tcW w:w="709" w:type="dxa"/>
          </w:tcPr>
          <w:p w:rsidR="00CE4DDF" w:rsidRPr="00581EA5" w:rsidRDefault="00CE4DDF" w:rsidP="00067044">
            <w:pPr>
              <w:jc w:val="center"/>
              <w:rPr>
                <w:sz w:val="26"/>
                <w:szCs w:val="26"/>
                <w:lang w:val="it-IT"/>
              </w:rPr>
            </w:pPr>
          </w:p>
        </w:tc>
        <w:tc>
          <w:tcPr>
            <w:tcW w:w="851" w:type="dxa"/>
            <w:gridSpan w:val="2"/>
          </w:tcPr>
          <w:p w:rsidR="00CE4DDF" w:rsidRPr="00581EA5" w:rsidRDefault="00CE4DDF" w:rsidP="00067044">
            <w:pPr>
              <w:jc w:val="center"/>
              <w:rPr>
                <w:sz w:val="26"/>
                <w:szCs w:val="26"/>
                <w:lang w:val="it-IT"/>
              </w:rPr>
            </w:pPr>
          </w:p>
        </w:tc>
      </w:tr>
      <w:tr w:rsidR="00CE4DDF" w:rsidRPr="00581EA5" w:rsidTr="00067044">
        <w:tc>
          <w:tcPr>
            <w:tcW w:w="6442" w:type="dxa"/>
            <w:gridSpan w:val="4"/>
          </w:tcPr>
          <w:p w:rsidR="00CE4DDF" w:rsidRPr="00581EA5" w:rsidRDefault="00CE4DDF" w:rsidP="00067044">
            <w:pPr>
              <w:jc w:val="both"/>
              <w:rPr>
                <w:i/>
                <w:sz w:val="24"/>
                <w:szCs w:val="24"/>
                <w:lang w:val="it-IT"/>
              </w:rPr>
            </w:pPr>
            <w:r w:rsidRPr="00581EA5">
              <w:rPr>
                <w:i/>
                <w:sz w:val="24"/>
                <w:szCs w:val="24"/>
                <w:lang w:val="it-IT"/>
              </w:rPr>
              <w:t>2. Được biểu dương, khen thưởng cùng tập thể lớp, đội tuyển, nhóm... (có chứng nhận bằng cúp/cờ khen/giấy khen kèm danh sách - với đội tuyển; tập thể lớp)</w:t>
            </w:r>
          </w:p>
          <w:p w:rsidR="00CE4DDF" w:rsidRPr="00581EA5" w:rsidRDefault="00CE4DDF" w:rsidP="00067044">
            <w:pPr>
              <w:jc w:val="both"/>
              <w:rPr>
                <w:sz w:val="24"/>
                <w:szCs w:val="24"/>
                <w:lang w:val="it-IT"/>
              </w:rPr>
            </w:pPr>
            <w:r w:rsidRPr="00581EA5">
              <w:rPr>
                <w:sz w:val="24"/>
                <w:szCs w:val="24"/>
                <w:lang w:val="it-IT"/>
              </w:rPr>
              <w:t>- Cấp trường hoặc tương đương.</w:t>
            </w:r>
          </w:p>
          <w:p w:rsidR="00CE4DDF" w:rsidRPr="00581EA5" w:rsidRDefault="00CE4DDF" w:rsidP="00067044">
            <w:pPr>
              <w:jc w:val="both"/>
              <w:rPr>
                <w:sz w:val="24"/>
                <w:szCs w:val="24"/>
                <w:lang w:val="it-IT"/>
              </w:rPr>
            </w:pPr>
            <w:r w:rsidRPr="00581EA5">
              <w:rPr>
                <w:sz w:val="24"/>
                <w:szCs w:val="24"/>
                <w:lang w:val="it-IT"/>
              </w:rPr>
              <w:t>- Cấp Quận, Huyện hoặc Thành đoàn, Đoàn khối.</w:t>
            </w:r>
          </w:p>
          <w:p w:rsidR="00CE4DDF" w:rsidRPr="00581EA5" w:rsidRDefault="00CE4DDF" w:rsidP="00067044">
            <w:pPr>
              <w:jc w:val="both"/>
              <w:rPr>
                <w:sz w:val="24"/>
                <w:szCs w:val="24"/>
                <w:lang w:val="it-IT"/>
              </w:rPr>
            </w:pPr>
            <w:r w:rsidRPr="00581EA5">
              <w:rPr>
                <w:sz w:val="24"/>
                <w:szCs w:val="24"/>
                <w:lang w:val="it-IT"/>
              </w:rPr>
              <w:t>- Cấp Tỉnh, Thành phố, Bộ, Ngành hoặc t</w:t>
            </w:r>
            <w:r w:rsidRPr="00581EA5">
              <w:rPr>
                <w:rFonts w:hint="eastAsia"/>
                <w:sz w:val="24"/>
                <w:szCs w:val="24"/>
                <w:lang w:val="it-IT"/>
              </w:rPr>
              <w:t>ươ</w:t>
            </w:r>
            <w:r w:rsidRPr="00581EA5">
              <w:rPr>
                <w:sz w:val="24"/>
                <w:szCs w:val="24"/>
                <w:lang w:val="it-IT"/>
              </w:rPr>
              <w:t>ng đ</w:t>
            </w:r>
            <w:r w:rsidRPr="00581EA5">
              <w:rPr>
                <w:rFonts w:hint="eastAsia"/>
                <w:sz w:val="24"/>
                <w:szCs w:val="24"/>
                <w:lang w:val="it-IT"/>
              </w:rPr>
              <w:t>ươ</w:t>
            </w:r>
            <w:r w:rsidRPr="00581EA5">
              <w:rPr>
                <w:sz w:val="24"/>
                <w:szCs w:val="24"/>
                <w:lang w:val="it-IT"/>
              </w:rPr>
              <w:t>ng.</w:t>
            </w:r>
          </w:p>
          <w:p w:rsidR="00CE4DDF" w:rsidRPr="00581EA5" w:rsidRDefault="00CE4DDF" w:rsidP="00067044">
            <w:pPr>
              <w:jc w:val="both"/>
              <w:rPr>
                <w:b/>
                <w:i/>
                <w:sz w:val="24"/>
                <w:szCs w:val="24"/>
                <w:lang w:val="it-IT"/>
              </w:rPr>
            </w:pPr>
            <w:r w:rsidRPr="00581EA5">
              <w:rPr>
                <w:sz w:val="24"/>
                <w:szCs w:val="24"/>
                <w:lang w:val="it-IT"/>
              </w:rPr>
              <w:t>- Cấp Chính phủ, nhà n</w:t>
            </w:r>
            <w:r w:rsidRPr="00581EA5">
              <w:rPr>
                <w:rFonts w:hint="eastAsia"/>
                <w:sz w:val="24"/>
                <w:szCs w:val="24"/>
                <w:lang w:val="it-IT"/>
              </w:rPr>
              <w:t>ư</w:t>
            </w:r>
            <w:r w:rsidRPr="00581EA5">
              <w:rPr>
                <w:sz w:val="24"/>
                <w:szCs w:val="24"/>
                <w:lang w:val="it-IT"/>
              </w:rPr>
              <w:t>ớc, quốc tế…</w:t>
            </w:r>
          </w:p>
        </w:tc>
        <w:tc>
          <w:tcPr>
            <w:tcW w:w="1355" w:type="dxa"/>
            <w:gridSpan w:val="2"/>
          </w:tcPr>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7</w:t>
            </w:r>
          </w:p>
          <w:p w:rsidR="00CE4DDF" w:rsidRPr="00581EA5" w:rsidRDefault="00CE4DDF" w:rsidP="00067044">
            <w:pPr>
              <w:jc w:val="center"/>
              <w:rPr>
                <w:sz w:val="24"/>
                <w:szCs w:val="24"/>
                <w:lang w:val="it-IT"/>
              </w:rPr>
            </w:pPr>
            <w:r w:rsidRPr="00581EA5">
              <w:rPr>
                <w:sz w:val="24"/>
                <w:szCs w:val="24"/>
                <w:lang w:val="it-IT"/>
              </w:rPr>
              <w:t>8</w:t>
            </w:r>
          </w:p>
          <w:p w:rsidR="00CE4DDF" w:rsidRPr="00581EA5" w:rsidRDefault="00CE4DDF" w:rsidP="00067044">
            <w:pPr>
              <w:jc w:val="center"/>
              <w:rPr>
                <w:sz w:val="24"/>
                <w:szCs w:val="24"/>
                <w:lang w:val="it-IT"/>
              </w:rPr>
            </w:pPr>
            <w:r w:rsidRPr="00581EA5">
              <w:rPr>
                <w:sz w:val="24"/>
                <w:szCs w:val="24"/>
                <w:lang w:val="it-IT"/>
              </w:rPr>
              <w:t>9</w:t>
            </w:r>
          </w:p>
          <w:p w:rsidR="00CE4DDF" w:rsidRPr="00581EA5" w:rsidRDefault="00CE4DDF" w:rsidP="00067044">
            <w:pPr>
              <w:jc w:val="center"/>
              <w:rPr>
                <w:sz w:val="24"/>
                <w:szCs w:val="24"/>
                <w:lang w:val="it-IT"/>
              </w:rPr>
            </w:pPr>
            <w:r w:rsidRPr="00581EA5">
              <w:rPr>
                <w:sz w:val="24"/>
                <w:szCs w:val="24"/>
                <w:lang w:val="it-IT"/>
              </w:rPr>
              <w:t>10</w:t>
            </w:r>
          </w:p>
        </w:tc>
        <w:tc>
          <w:tcPr>
            <w:tcW w:w="709" w:type="dxa"/>
          </w:tcPr>
          <w:p w:rsidR="00CE4DDF" w:rsidRPr="00581EA5" w:rsidRDefault="00CE4DDF" w:rsidP="00067044">
            <w:pPr>
              <w:jc w:val="center"/>
              <w:rPr>
                <w:sz w:val="26"/>
                <w:szCs w:val="26"/>
                <w:lang w:val="it-IT"/>
              </w:rPr>
            </w:pPr>
          </w:p>
        </w:tc>
        <w:tc>
          <w:tcPr>
            <w:tcW w:w="709" w:type="dxa"/>
          </w:tcPr>
          <w:p w:rsidR="00CE4DDF" w:rsidRPr="00581EA5" w:rsidRDefault="00CE4DDF" w:rsidP="00067044">
            <w:pPr>
              <w:jc w:val="center"/>
              <w:rPr>
                <w:sz w:val="26"/>
                <w:szCs w:val="26"/>
                <w:lang w:val="it-IT"/>
              </w:rPr>
            </w:pPr>
          </w:p>
        </w:tc>
        <w:tc>
          <w:tcPr>
            <w:tcW w:w="851" w:type="dxa"/>
            <w:gridSpan w:val="2"/>
          </w:tcPr>
          <w:p w:rsidR="00CE4DDF" w:rsidRPr="00581EA5" w:rsidRDefault="00CE4DDF" w:rsidP="00067044">
            <w:pPr>
              <w:jc w:val="center"/>
              <w:rPr>
                <w:sz w:val="26"/>
                <w:szCs w:val="26"/>
                <w:lang w:val="it-IT"/>
              </w:rPr>
            </w:pPr>
          </w:p>
        </w:tc>
      </w:tr>
      <w:tr w:rsidR="00CE4DDF" w:rsidRPr="00581EA5" w:rsidTr="00067044">
        <w:trPr>
          <w:trHeight w:val="768"/>
        </w:trPr>
        <w:tc>
          <w:tcPr>
            <w:tcW w:w="7797" w:type="dxa"/>
            <w:gridSpan w:val="6"/>
            <w:tcBorders>
              <w:bottom w:val="single" w:sz="4" w:space="0" w:color="auto"/>
            </w:tcBorders>
            <w:vAlign w:val="center"/>
          </w:tcPr>
          <w:p w:rsidR="00CE4DDF" w:rsidRPr="00581EA5" w:rsidRDefault="00CE4DDF" w:rsidP="00067044">
            <w:pPr>
              <w:jc w:val="right"/>
              <w:rPr>
                <w:b/>
                <w:sz w:val="24"/>
                <w:szCs w:val="24"/>
                <w:lang w:val="it-IT"/>
              </w:rPr>
            </w:pPr>
            <w:r w:rsidRPr="00581EA5">
              <w:rPr>
                <w:b/>
                <w:sz w:val="24"/>
                <w:szCs w:val="24"/>
                <w:lang w:val="it-IT"/>
              </w:rPr>
              <w:t>CỘNG MỤC IV</w:t>
            </w:r>
          </w:p>
        </w:tc>
        <w:tc>
          <w:tcPr>
            <w:tcW w:w="709" w:type="dxa"/>
            <w:tcBorders>
              <w:bottom w:val="single" w:sz="4" w:space="0" w:color="auto"/>
            </w:tcBorders>
          </w:tcPr>
          <w:p w:rsidR="00CE4DDF" w:rsidRPr="00581EA5" w:rsidRDefault="00CE4DDF" w:rsidP="00067044">
            <w:pPr>
              <w:jc w:val="center"/>
              <w:rPr>
                <w:sz w:val="26"/>
                <w:szCs w:val="26"/>
                <w:lang w:val="it-IT"/>
              </w:rPr>
            </w:pPr>
          </w:p>
        </w:tc>
        <w:tc>
          <w:tcPr>
            <w:tcW w:w="709" w:type="dxa"/>
            <w:tcBorders>
              <w:bottom w:val="single" w:sz="4" w:space="0" w:color="auto"/>
            </w:tcBorders>
          </w:tcPr>
          <w:p w:rsidR="00CE4DDF" w:rsidRPr="00581EA5" w:rsidRDefault="00CE4DDF" w:rsidP="00067044">
            <w:pPr>
              <w:jc w:val="center"/>
              <w:rPr>
                <w:sz w:val="26"/>
                <w:szCs w:val="26"/>
                <w:lang w:val="it-IT"/>
              </w:rPr>
            </w:pPr>
          </w:p>
        </w:tc>
        <w:tc>
          <w:tcPr>
            <w:tcW w:w="851" w:type="dxa"/>
            <w:gridSpan w:val="2"/>
            <w:tcBorders>
              <w:bottom w:val="single" w:sz="4" w:space="0" w:color="auto"/>
            </w:tcBorders>
          </w:tcPr>
          <w:p w:rsidR="00CE4DDF" w:rsidRPr="00581EA5" w:rsidRDefault="00CE4DDF" w:rsidP="00067044">
            <w:pPr>
              <w:jc w:val="center"/>
              <w:rPr>
                <w:sz w:val="26"/>
                <w:szCs w:val="26"/>
                <w:lang w:val="it-IT"/>
              </w:rPr>
            </w:pPr>
          </w:p>
        </w:tc>
      </w:tr>
      <w:tr w:rsidR="00CE4DDF" w:rsidRPr="00581EA5" w:rsidTr="00067044">
        <w:tc>
          <w:tcPr>
            <w:tcW w:w="6442" w:type="dxa"/>
            <w:gridSpan w:val="4"/>
            <w:shd w:val="clear" w:color="auto" w:fill="auto"/>
          </w:tcPr>
          <w:p w:rsidR="00CE4DDF" w:rsidRPr="00581EA5" w:rsidRDefault="00CE4DDF" w:rsidP="00067044">
            <w:pPr>
              <w:jc w:val="both"/>
              <w:rPr>
                <w:b/>
                <w:sz w:val="24"/>
                <w:szCs w:val="24"/>
                <w:lang w:val="it-IT"/>
              </w:rPr>
            </w:pPr>
            <w:r w:rsidRPr="00581EA5">
              <w:rPr>
                <w:b/>
                <w:sz w:val="28"/>
                <w:szCs w:val="28"/>
                <w:lang w:val="it-IT"/>
              </w:rPr>
              <w:lastRenderedPageBreak/>
              <w:t>V/</w:t>
            </w:r>
            <w:r w:rsidRPr="00581EA5">
              <w:rPr>
                <w:b/>
                <w:color w:val="000000"/>
                <w:sz w:val="28"/>
                <w:szCs w:val="28"/>
                <w:lang w:val="it-IT"/>
              </w:rPr>
              <w:t>Ý thức và kết quả tham gia công tác cán bộ lớp, công tác đoàn thể, các tổ chức khác của Nhà trường (dành riêng cho ban cán sự lớp)</w:t>
            </w:r>
          </w:p>
        </w:tc>
        <w:tc>
          <w:tcPr>
            <w:tcW w:w="1355" w:type="dxa"/>
            <w:gridSpan w:val="2"/>
            <w:shd w:val="clear" w:color="auto" w:fill="auto"/>
          </w:tcPr>
          <w:p w:rsidR="00CE4DDF" w:rsidRPr="00581EA5" w:rsidRDefault="00CE4DDF" w:rsidP="00067044">
            <w:pPr>
              <w:jc w:val="center"/>
              <w:rPr>
                <w:b/>
                <w:sz w:val="24"/>
                <w:szCs w:val="24"/>
                <w:lang w:val="it-IT"/>
              </w:rPr>
            </w:pPr>
            <w:r w:rsidRPr="00581EA5">
              <w:rPr>
                <w:b/>
                <w:sz w:val="28"/>
                <w:szCs w:val="24"/>
                <w:lang w:val="it-IT"/>
              </w:rPr>
              <w:t>(10)</w:t>
            </w:r>
          </w:p>
        </w:tc>
        <w:tc>
          <w:tcPr>
            <w:tcW w:w="709" w:type="dxa"/>
            <w:shd w:val="clear" w:color="auto" w:fill="auto"/>
          </w:tcPr>
          <w:p w:rsidR="00CE4DDF" w:rsidRPr="00581EA5" w:rsidRDefault="00CE4DDF" w:rsidP="00067044">
            <w:pPr>
              <w:jc w:val="center"/>
              <w:rPr>
                <w:sz w:val="26"/>
                <w:szCs w:val="26"/>
                <w:lang w:val="it-IT"/>
              </w:rPr>
            </w:pPr>
          </w:p>
        </w:tc>
        <w:tc>
          <w:tcPr>
            <w:tcW w:w="709" w:type="dxa"/>
            <w:shd w:val="clear" w:color="auto" w:fill="auto"/>
          </w:tcPr>
          <w:p w:rsidR="00CE4DDF" w:rsidRPr="00581EA5" w:rsidRDefault="00CE4DDF" w:rsidP="00067044">
            <w:pPr>
              <w:jc w:val="center"/>
              <w:rPr>
                <w:sz w:val="26"/>
                <w:szCs w:val="26"/>
                <w:lang w:val="it-IT"/>
              </w:rPr>
            </w:pPr>
          </w:p>
        </w:tc>
        <w:tc>
          <w:tcPr>
            <w:tcW w:w="851" w:type="dxa"/>
            <w:gridSpan w:val="2"/>
            <w:shd w:val="clear" w:color="auto" w:fill="auto"/>
          </w:tcPr>
          <w:p w:rsidR="00CE4DDF" w:rsidRPr="00581EA5" w:rsidRDefault="00CE4DDF" w:rsidP="00067044">
            <w:pPr>
              <w:jc w:val="center"/>
              <w:rPr>
                <w:sz w:val="26"/>
                <w:szCs w:val="26"/>
                <w:lang w:val="it-IT"/>
              </w:rPr>
            </w:pPr>
          </w:p>
        </w:tc>
      </w:tr>
      <w:tr w:rsidR="00CE4DDF" w:rsidRPr="00581EA5" w:rsidTr="00067044">
        <w:tc>
          <w:tcPr>
            <w:tcW w:w="6442" w:type="dxa"/>
            <w:gridSpan w:val="4"/>
            <w:shd w:val="clear" w:color="auto" w:fill="auto"/>
          </w:tcPr>
          <w:p w:rsidR="00CE4DDF" w:rsidRPr="00581EA5" w:rsidRDefault="00CE4DDF" w:rsidP="00067044">
            <w:pPr>
              <w:jc w:val="both"/>
              <w:rPr>
                <w:sz w:val="24"/>
                <w:szCs w:val="24"/>
                <w:lang w:val="it-IT"/>
              </w:rPr>
            </w:pPr>
            <w:r w:rsidRPr="00581EA5">
              <w:rPr>
                <w:sz w:val="24"/>
                <w:szCs w:val="24"/>
                <w:lang w:val="it-IT"/>
              </w:rPr>
              <w:t>1. Ý thức, tinh thần, thái độ, uy tín và hiệu quả công việc đ</w:t>
            </w:r>
            <w:r w:rsidRPr="00581EA5">
              <w:rPr>
                <w:rFonts w:hint="eastAsia"/>
                <w:sz w:val="24"/>
                <w:szCs w:val="24"/>
                <w:lang w:val="it-IT"/>
              </w:rPr>
              <w:t>ư</w:t>
            </w:r>
            <w:r w:rsidRPr="00581EA5">
              <w:rPr>
                <w:sz w:val="24"/>
                <w:szCs w:val="24"/>
                <w:lang w:val="it-IT"/>
              </w:rPr>
              <w:t>ợc tập thể đ</w:t>
            </w:r>
            <w:r w:rsidRPr="00581EA5">
              <w:rPr>
                <w:rFonts w:hint="eastAsia"/>
                <w:sz w:val="24"/>
                <w:szCs w:val="24"/>
                <w:lang w:val="it-IT"/>
              </w:rPr>
              <w:t>ơ</w:t>
            </w:r>
            <w:r w:rsidRPr="00581EA5">
              <w:rPr>
                <w:sz w:val="24"/>
                <w:szCs w:val="24"/>
                <w:lang w:val="it-IT"/>
              </w:rPr>
              <w:t>n vị phụ trách đánh giá</w:t>
            </w:r>
          </w:p>
          <w:p w:rsidR="00CE4DDF" w:rsidRPr="00581EA5" w:rsidRDefault="00CE4DDF" w:rsidP="00067044">
            <w:pPr>
              <w:jc w:val="both"/>
              <w:rPr>
                <w:sz w:val="24"/>
                <w:szCs w:val="24"/>
                <w:lang w:val="it-IT"/>
              </w:rPr>
            </w:pPr>
            <w:r w:rsidRPr="00581EA5">
              <w:rPr>
                <w:sz w:val="24"/>
                <w:szCs w:val="24"/>
                <w:lang w:val="it-IT"/>
              </w:rPr>
              <w:t xml:space="preserve">- Xuất sắc. </w:t>
            </w:r>
          </w:p>
          <w:p w:rsidR="00CE4DDF" w:rsidRPr="00581EA5" w:rsidRDefault="00CE4DDF" w:rsidP="00067044">
            <w:pPr>
              <w:jc w:val="both"/>
              <w:rPr>
                <w:sz w:val="24"/>
                <w:szCs w:val="24"/>
                <w:lang w:val="it-IT"/>
              </w:rPr>
            </w:pPr>
            <w:r w:rsidRPr="00581EA5">
              <w:rPr>
                <w:sz w:val="24"/>
                <w:szCs w:val="24"/>
                <w:lang w:val="it-IT"/>
              </w:rPr>
              <w:t>- Tốt.</w:t>
            </w:r>
          </w:p>
          <w:p w:rsidR="00CE4DDF" w:rsidRPr="00581EA5" w:rsidRDefault="00CE4DDF" w:rsidP="00067044">
            <w:pPr>
              <w:jc w:val="both"/>
              <w:rPr>
                <w:sz w:val="24"/>
                <w:szCs w:val="24"/>
                <w:lang w:val="it-IT"/>
              </w:rPr>
            </w:pPr>
            <w:r w:rsidRPr="00581EA5">
              <w:rPr>
                <w:sz w:val="24"/>
                <w:szCs w:val="24"/>
                <w:lang w:val="it-IT"/>
              </w:rPr>
              <w:t xml:space="preserve">- Khá. </w:t>
            </w:r>
          </w:p>
        </w:tc>
        <w:tc>
          <w:tcPr>
            <w:tcW w:w="1355" w:type="dxa"/>
            <w:gridSpan w:val="2"/>
            <w:shd w:val="clear" w:color="auto" w:fill="auto"/>
          </w:tcPr>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5</w:t>
            </w:r>
          </w:p>
          <w:p w:rsidR="00CE4DDF" w:rsidRPr="00581EA5" w:rsidRDefault="00CE4DDF" w:rsidP="00067044">
            <w:pPr>
              <w:jc w:val="center"/>
              <w:rPr>
                <w:sz w:val="24"/>
                <w:szCs w:val="24"/>
                <w:lang w:val="it-IT"/>
              </w:rPr>
            </w:pPr>
            <w:r w:rsidRPr="00581EA5">
              <w:rPr>
                <w:sz w:val="24"/>
                <w:szCs w:val="24"/>
                <w:lang w:val="it-IT"/>
              </w:rPr>
              <w:t>4</w:t>
            </w:r>
          </w:p>
          <w:p w:rsidR="00CE4DDF" w:rsidRPr="00581EA5" w:rsidRDefault="00CE4DDF" w:rsidP="00067044">
            <w:pPr>
              <w:jc w:val="center"/>
              <w:rPr>
                <w:sz w:val="24"/>
                <w:szCs w:val="24"/>
                <w:lang w:val="it-IT"/>
              </w:rPr>
            </w:pPr>
            <w:r w:rsidRPr="00581EA5">
              <w:rPr>
                <w:sz w:val="24"/>
                <w:szCs w:val="24"/>
                <w:lang w:val="it-IT"/>
              </w:rPr>
              <w:t>3</w:t>
            </w:r>
          </w:p>
        </w:tc>
        <w:tc>
          <w:tcPr>
            <w:tcW w:w="709" w:type="dxa"/>
            <w:shd w:val="clear" w:color="auto" w:fill="auto"/>
          </w:tcPr>
          <w:p w:rsidR="00CE4DDF" w:rsidRPr="00581EA5" w:rsidRDefault="00CE4DDF" w:rsidP="00067044">
            <w:pPr>
              <w:jc w:val="center"/>
              <w:rPr>
                <w:sz w:val="26"/>
                <w:szCs w:val="26"/>
                <w:lang w:val="it-IT"/>
              </w:rPr>
            </w:pPr>
          </w:p>
        </w:tc>
        <w:tc>
          <w:tcPr>
            <w:tcW w:w="709" w:type="dxa"/>
            <w:shd w:val="clear" w:color="auto" w:fill="auto"/>
          </w:tcPr>
          <w:p w:rsidR="00CE4DDF" w:rsidRPr="00581EA5" w:rsidRDefault="00CE4DDF" w:rsidP="00067044">
            <w:pPr>
              <w:jc w:val="center"/>
              <w:rPr>
                <w:sz w:val="26"/>
                <w:szCs w:val="26"/>
                <w:lang w:val="it-IT"/>
              </w:rPr>
            </w:pPr>
          </w:p>
        </w:tc>
        <w:tc>
          <w:tcPr>
            <w:tcW w:w="851" w:type="dxa"/>
            <w:gridSpan w:val="2"/>
            <w:shd w:val="clear" w:color="auto" w:fill="auto"/>
          </w:tcPr>
          <w:p w:rsidR="00CE4DDF" w:rsidRPr="00581EA5" w:rsidRDefault="00CE4DDF" w:rsidP="00067044">
            <w:pPr>
              <w:jc w:val="center"/>
              <w:rPr>
                <w:sz w:val="26"/>
                <w:szCs w:val="26"/>
                <w:lang w:val="it-IT"/>
              </w:rPr>
            </w:pPr>
          </w:p>
        </w:tc>
      </w:tr>
      <w:tr w:rsidR="00CE4DDF" w:rsidRPr="00581EA5" w:rsidTr="00067044">
        <w:tc>
          <w:tcPr>
            <w:tcW w:w="6442" w:type="dxa"/>
            <w:gridSpan w:val="4"/>
            <w:shd w:val="clear" w:color="auto" w:fill="auto"/>
          </w:tcPr>
          <w:p w:rsidR="00CE4DDF" w:rsidRPr="00581EA5" w:rsidRDefault="00CE4DDF" w:rsidP="00067044">
            <w:pPr>
              <w:jc w:val="both"/>
              <w:rPr>
                <w:sz w:val="24"/>
                <w:szCs w:val="24"/>
                <w:lang w:val="it-IT"/>
              </w:rPr>
            </w:pPr>
            <w:r w:rsidRPr="00581EA5">
              <w:rPr>
                <w:sz w:val="24"/>
                <w:szCs w:val="24"/>
                <w:lang w:val="it-IT"/>
              </w:rPr>
              <w:t>2. Kỹ năng tổ chức, quản lý lớp (lấy biểu quyết)</w:t>
            </w:r>
          </w:p>
          <w:p w:rsidR="00CE4DDF" w:rsidRPr="00581EA5" w:rsidRDefault="00CE4DDF" w:rsidP="00067044">
            <w:pPr>
              <w:jc w:val="both"/>
              <w:rPr>
                <w:sz w:val="24"/>
                <w:szCs w:val="24"/>
                <w:lang w:val="it-IT"/>
              </w:rPr>
            </w:pPr>
            <w:r w:rsidRPr="00581EA5">
              <w:rPr>
                <w:sz w:val="24"/>
                <w:szCs w:val="24"/>
                <w:lang w:val="it-IT"/>
              </w:rPr>
              <w:t>- Xuất sắc.</w:t>
            </w:r>
          </w:p>
          <w:p w:rsidR="00CE4DDF" w:rsidRPr="00581EA5" w:rsidRDefault="00CE4DDF" w:rsidP="00067044">
            <w:pPr>
              <w:jc w:val="both"/>
              <w:rPr>
                <w:sz w:val="24"/>
                <w:szCs w:val="24"/>
                <w:lang w:val="it-IT"/>
              </w:rPr>
            </w:pPr>
            <w:r w:rsidRPr="00581EA5">
              <w:rPr>
                <w:sz w:val="24"/>
                <w:szCs w:val="24"/>
                <w:lang w:val="it-IT"/>
              </w:rPr>
              <w:t>- Tốt.</w:t>
            </w:r>
          </w:p>
          <w:p w:rsidR="00CE4DDF" w:rsidRPr="00581EA5" w:rsidRDefault="00CE4DDF" w:rsidP="00067044">
            <w:pPr>
              <w:jc w:val="both"/>
              <w:rPr>
                <w:sz w:val="24"/>
                <w:szCs w:val="24"/>
                <w:lang w:val="it-IT"/>
              </w:rPr>
            </w:pPr>
            <w:r w:rsidRPr="00581EA5">
              <w:rPr>
                <w:sz w:val="24"/>
                <w:szCs w:val="24"/>
                <w:lang w:val="it-IT"/>
              </w:rPr>
              <w:t>- Khá.</w:t>
            </w:r>
          </w:p>
        </w:tc>
        <w:tc>
          <w:tcPr>
            <w:tcW w:w="1355" w:type="dxa"/>
            <w:gridSpan w:val="2"/>
            <w:shd w:val="clear" w:color="auto" w:fill="auto"/>
          </w:tcPr>
          <w:p w:rsidR="00CE4DDF" w:rsidRPr="00581EA5" w:rsidRDefault="00CE4DDF" w:rsidP="00067044">
            <w:pPr>
              <w:jc w:val="center"/>
              <w:rPr>
                <w:sz w:val="24"/>
                <w:szCs w:val="24"/>
                <w:lang w:val="it-IT"/>
              </w:rPr>
            </w:pPr>
          </w:p>
          <w:p w:rsidR="00CE4DDF" w:rsidRPr="00581EA5" w:rsidRDefault="00CE4DDF" w:rsidP="00067044">
            <w:pPr>
              <w:jc w:val="center"/>
              <w:rPr>
                <w:sz w:val="24"/>
                <w:szCs w:val="24"/>
                <w:lang w:val="it-IT"/>
              </w:rPr>
            </w:pPr>
            <w:r w:rsidRPr="00581EA5">
              <w:rPr>
                <w:sz w:val="24"/>
                <w:szCs w:val="24"/>
                <w:lang w:val="it-IT"/>
              </w:rPr>
              <w:t>5</w:t>
            </w:r>
          </w:p>
          <w:p w:rsidR="00CE4DDF" w:rsidRPr="00581EA5" w:rsidRDefault="00CE4DDF" w:rsidP="00067044">
            <w:pPr>
              <w:jc w:val="center"/>
              <w:rPr>
                <w:sz w:val="24"/>
                <w:szCs w:val="24"/>
                <w:lang w:val="it-IT"/>
              </w:rPr>
            </w:pPr>
            <w:r w:rsidRPr="00581EA5">
              <w:rPr>
                <w:sz w:val="24"/>
                <w:szCs w:val="24"/>
                <w:lang w:val="it-IT"/>
              </w:rPr>
              <w:t>4</w:t>
            </w:r>
          </w:p>
          <w:p w:rsidR="00CE4DDF" w:rsidRPr="00581EA5" w:rsidRDefault="00CE4DDF" w:rsidP="00067044">
            <w:pPr>
              <w:jc w:val="center"/>
              <w:rPr>
                <w:sz w:val="24"/>
                <w:szCs w:val="24"/>
                <w:lang w:val="it-IT"/>
              </w:rPr>
            </w:pPr>
            <w:r w:rsidRPr="00581EA5">
              <w:rPr>
                <w:sz w:val="24"/>
                <w:szCs w:val="24"/>
                <w:lang w:val="it-IT"/>
              </w:rPr>
              <w:t>3</w:t>
            </w:r>
          </w:p>
        </w:tc>
        <w:tc>
          <w:tcPr>
            <w:tcW w:w="709" w:type="dxa"/>
            <w:shd w:val="clear" w:color="auto" w:fill="auto"/>
          </w:tcPr>
          <w:p w:rsidR="00CE4DDF" w:rsidRPr="00581EA5" w:rsidRDefault="00CE4DDF" w:rsidP="00067044">
            <w:pPr>
              <w:jc w:val="center"/>
              <w:rPr>
                <w:sz w:val="26"/>
                <w:szCs w:val="26"/>
                <w:lang w:val="it-IT"/>
              </w:rPr>
            </w:pPr>
          </w:p>
        </w:tc>
        <w:tc>
          <w:tcPr>
            <w:tcW w:w="709" w:type="dxa"/>
            <w:shd w:val="clear" w:color="auto" w:fill="auto"/>
          </w:tcPr>
          <w:p w:rsidR="00CE4DDF" w:rsidRPr="00581EA5" w:rsidRDefault="00CE4DDF" w:rsidP="00067044">
            <w:pPr>
              <w:jc w:val="center"/>
              <w:rPr>
                <w:sz w:val="26"/>
                <w:szCs w:val="26"/>
                <w:lang w:val="it-IT"/>
              </w:rPr>
            </w:pPr>
          </w:p>
        </w:tc>
        <w:tc>
          <w:tcPr>
            <w:tcW w:w="851" w:type="dxa"/>
            <w:gridSpan w:val="2"/>
            <w:shd w:val="clear" w:color="auto" w:fill="auto"/>
          </w:tcPr>
          <w:p w:rsidR="00CE4DDF" w:rsidRPr="00581EA5" w:rsidRDefault="00CE4DDF" w:rsidP="00067044">
            <w:pPr>
              <w:jc w:val="center"/>
              <w:rPr>
                <w:sz w:val="26"/>
                <w:szCs w:val="26"/>
                <w:lang w:val="it-IT"/>
              </w:rPr>
            </w:pPr>
          </w:p>
        </w:tc>
      </w:tr>
      <w:tr w:rsidR="00CE4DDF" w:rsidRPr="00581EA5" w:rsidTr="00067044">
        <w:tc>
          <w:tcPr>
            <w:tcW w:w="7797" w:type="dxa"/>
            <w:gridSpan w:val="6"/>
          </w:tcPr>
          <w:p w:rsidR="00CE4DDF" w:rsidRPr="00581EA5" w:rsidRDefault="00CE4DDF" w:rsidP="00067044">
            <w:pPr>
              <w:spacing w:before="120" w:after="120"/>
              <w:jc w:val="right"/>
              <w:rPr>
                <w:sz w:val="24"/>
                <w:szCs w:val="24"/>
                <w:lang w:val="it-IT"/>
              </w:rPr>
            </w:pPr>
            <w:r w:rsidRPr="00581EA5">
              <w:rPr>
                <w:b/>
                <w:sz w:val="24"/>
                <w:szCs w:val="24"/>
                <w:lang w:val="it-IT"/>
              </w:rPr>
              <w:t>CỘNG MỤC V</w:t>
            </w:r>
          </w:p>
        </w:tc>
        <w:tc>
          <w:tcPr>
            <w:tcW w:w="709" w:type="dxa"/>
          </w:tcPr>
          <w:p w:rsidR="00CE4DDF" w:rsidRPr="00581EA5" w:rsidRDefault="00CE4DDF" w:rsidP="00067044">
            <w:pPr>
              <w:spacing w:before="120" w:after="120"/>
              <w:jc w:val="center"/>
              <w:rPr>
                <w:sz w:val="26"/>
                <w:szCs w:val="26"/>
                <w:lang w:val="it-IT"/>
              </w:rPr>
            </w:pPr>
          </w:p>
        </w:tc>
        <w:tc>
          <w:tcPr>
            <w:tcW w:w="709" w:type="dxa"/>
          </w:tcPr>
          <w:p w:rsidR="00CE4DDF" w:rsidRPr="00581EA5" w:rsidRDefault="00CE4DDF" w:rsidP="00067044">
            <w:pPr>
              <w:spacing w:before="120" w:after="120"/>
              <w:jc w:val="center"/>
              <w:rPr>
                <w:sz w:val="26"/>
                <w:szCs w:val="26"/>
                <w:lang w:val="it-IT"/>
              </w:rPr>
            </w:pPr>
          </w:p>
        </w:tc>
        <w:tc>
          <w:tcPr>
            <w:tcW w:w="851" w:type="dxa"/>
            <w:gridSpan w:val="2"/>
          </w:tcPr>
          <w:p w:rsidR="00CE4DDF" w:rsidRPr="00581EA5" w:rsidRDefault="00CE4DDF" w:rsidP="00067044">
            <w:pPr>
              <w:spacing w:before="120" w:after="120"/>
              <w:jc w:val="center"/>
              <w:rPr>
                <w:sz w:val="26"/>
                <w:szCs w:val="26"/>
                <w:lang w:val="it-IT"/>
              </w:rPr>
            </w:pPr>
          </w:p>
        </w:tc>
      </w:tr>
      <w:tr w:rsidR="00CE4DDF" w:rsidRPr="00581EA5" w:rsidTr="00067044">
        <w:tc>
          <w:tcPr>
            <w:tcW w:w="6442" w:type="dxa"/>
            <w:gridSpan w:val="4"/>
          </w:tcPr>
          <w:p w:rsidR="00CE4DDF" w:rsidRPr="00581EA5" w:rsidRDefault="00CE4DDF" w:rsidP="00067044">
            <w:pPr>
              <w:spacing w:before="120" w:after="120"/>
              <w:rPr>
                <w:b/>
                <w:sz w:val="28"/>
                <w:szCs w:val="24"/>
                <w:lang w:val="it-IT"/>
              </w:rPr>
            </w:pPr>
            <w:r w:rsidRPr="00581EA5">
              <w:rPr>
                <w:b/>
                <w:sz w:val="28"/>
                <w:szCs w:val="24"/>
                <w:lang w:val="it-IT"/>
              </w:rPr>
              <w:t>Tổng cộng</w:t>
            </w:r>
          </w:p>
          <w:p w:rsidR="00CE4DDF" w:rsidRPr="00581EA5" w:rsidRDefault="00CE4DDF" w:rsidP="00067044">
            <w:pPr>
              <w:spacing w:before="120" w:after="120"/>
              <w:rPr>
                <w:b/>
                <w:sz w:val="28"/>
                <w:szCs w:val="24"/>
                <w:lang w:val="it-IT"/>
              </w:rPr>
            </w:pPr>
            <w:r w:rsidRPr="00581EA5">
              <w:rPr>
                <w:i/>
                <w:sz w:val="24"/>
                <w:szCs w:val="24"/>
                <w:lang w:val="it-IT"/>
              </w:rPr>
              <w:t>(</w:t>
            </w:r>
            <w:r w:rsidR="002B500B">
              <w:rPr>
                <w:i/>
                <w:sz w:val="24"/>
                <w:szCs w:val="24"/>
                <w:lang w:val="it-IT"/>
              </w:rPr>
              <w:t>SV</w:t>
            </w:r>
            <w:r w:rsidRPr="00581EA5">
              <w:rPr>
                <w:i/>
                <w:sz w:val="24"/>
                <w:szCs w:val="24"/>
                <w:lang w:val="it-IT"/>
              </w:rPr>
              <w:t xml:space="preserve"> không phải là ban cán sự lớp được tối đa 90 điểm)</w:t>
            </w:r>
          </w:p>
        </w:tc>
        <w:tc>
          <w:tcPr>
            <w:tcW w:w="1355" w:type="dxa"/>
            <w:gridSpan w:val="2"/>
          </w:tcPr>
          <w:p w:rsidR="00CE4DDF" w:rsidRPr="00581EA5" w:rsidRDefault="00CE4DDF" w:rsidP="00067044">
            <w:pPr>
              <w:spacing w:before="120" w:after="120"/>
              <w:jc w:val="center"/>
              <w:rPr>
                <w:b/>
                <w:sz w:val="24"/>
                <w:szCs w:val="24"/>
                <w:lang w:val="it-IT"/>
              </w:rPr>
            </w:pPr>
            <w:r w:rsidRPr="00581EA5">
              <w:rPr>
                <w:b/>
                <w:sz w:val="28"/>
                <w:szCs w:val="24"/>
                <w:lang w:val="it-IT"/>
              </w:rPr>
              <w:t>100</w:t>
            </w:r>
          </w:p>
        </w:tc>
        <w:tc>
          <w:tcPr>
            <w:tcW w:w="709" w:type="dxa"/>
          </w:tcPr>
          <w:p w:rsidR="00CE4DDF" w:rsidRPr="00581EA5" w:rsidRDefault="00CE4DDF" w:rsidP="00067044">
            <w:pPr>
              <w:spacing w:before="120" w:after="120"/>
              <w:jc w:val="center"/>
              <w:rPr>
                <w:sz w:val="26"/>
                <w:szCs w:val="26"/>
                <w:lang w:val="it-IT"/>
              </w:rPr>
            </w:pPr>
          </w:p>
        </w:tc>
        <w:tc>
          <w:tcPr>
            <w:tcW w:w="709" w:type="dxa"/>
          </w:tcPr>
          <w:p w:rsidR="00CE4DDF" w:rsidRPr="00581EA5" w:rsidRDefault="00CE4DDF" w:rsidP="00067044">
            <w:pPr>
              <w:spacing w:before="120" w:after="120"/>
              <w:jc w:val="center"/>
              <w:rPr>
                <w:sz w:val="26"/>
                <w:szCs w:val="26"/>
                <w:lang w:val="it-IT"/>
              </w:rPr>
            </w:pPr>
          </w:p>
        </w:tc>
        <w:tc>
          <w:tcPr>
            <w:tcW w:w="851" w:type="dxa"/>
            <w:gridSpan w:val="2"/>
          </w:tcPr>
          <w:p w:rsidR="00CE4DDF" w:rsidRPr="00581EA5" w:rsidRDefault="00CE4DDF" w:rsidP="00067044">
            <w:pPr>
              <w:spacing w:before="120" w:after="120"/>
              <w:jc w:val="center"/>
              <w:rPr>
                <w:sz w:val="26"/>
                <w:szCs w:val="26"/>
                <w:lang w:val="it-IT"/>
              </w:rPr>
            </w:pPr>
          </w:p>
        </w:tc>
      </w:tr>
      <w:tr w:rsidR="00CE4DDF" w:rsidRPr="00581EA5" w:rsidTr="00067044">
        <w:tc>
          <w:tcPr>
            <w:tcW w:w="6442" w:type="dxa"/>
            <w:gridSpan w:val="4"/>
          </w:tcPr>
          <w:p w:rsidR="00CE4DDF" w:rsidRPr="00581EA5" w:rsidRDefault="00CE4DDF" w:rsidP="00067044">
            <w:pPr>
              <w:spacing w:before="120" w:after="120"/>
              <w:rPr>
                <w:b/>
                <w:sz w:val="28"/>
                <w:szCs w:val="24"/>
                <w:lang w:val="it-IT"/>
              </w:rPr>
            </w:pPr>
            <w:r w:rsidRPr="00581EA5">
              <w:rPr>
                <w:b/>
                <w:sz w:val="28"/>
                <w:szCs w:val="24"/>
                <w:lang w:val="it-IT"/>
              </w:rPr>
              <w:t>Tổng điểm sau xét trừ mức độ kỷ luật</w:t>
            </w:r>
          </w:p>
        </w:tc>
        <w:tc>
          <w:tcPr>
            <w:tcW w:w="1355" w:type="dxa"/>
            <w:gridSpan w:val="2"/>
          </w:tcPr>
          <w:p w:rsidR="00CE4DDF" w:rsidRPr="00581EA5" w:rsidRDefault="00CE4DDF" w:rsidP="00067044">
            <w:pPr>
              <w:spacing w:before="120" w:after="120"/>
              <w:jc w:val="center"/>
              <w:rPr>
                <w:sz w:val="24"/>
                <w:szCs w:val="24"/>
                <w:lang w:val="it-IT"/>
              </w:rPr>
            </w:pPr>
          </w:p>
        </w:tc>
        <w:tc>
          <w:tcPr>
            <w:tcW w:w="709" w:type="dxa"/>
          </w:tcPr>
          <w:p w:rsidR="00CE4DDF" w:rsidRPr="00581EA5" w:rsidRDefault="00CE4DDF" w:rsidP="00067044">
            <w:pPr>
              <w:spacing w:before="120" w:after="120"/>
              <w:jc w:val="center"/>
              <w:rPr>
                <w:sz w:val="26"/>
                <w:szCs w:val="26"/>
                <w:lang w:val="it-IT"/>
              </w:rPr>
            </w:pPr>
          </w:p>
        </w:tc>
        <w:tc>
          <w:tcPr>
            <w:tcW w:w="709" w:type="dxa"/>
          </w:tcPr>
          <w:p w:rsidR="00CE4DDF" w:rsidRPr="00581EA5" w:rsidRDefault="00CE4DDF" w:rsidP="00067044">
            <w:pPr>
              <w:spacing w:before="120" w:after="120"/>
              <w:jc w:val="center"/>
              <w:rPr>
                <w:sz w:val="26"/>
                <w:szCs w:val="26"/>
                <w:lang w:val="it-IT"/>
              </w:rPr>
            </w:pPr>
          </w:p>
        </w:tc>
        <w:tc>
          <w:tcPr>
            <w:tcW w:w="851" w:type="dxa"/>
            <w:gridSpan w:val="2"/>
          </w:tcPr>
          <w:p w:rsidR="00CE4DDF" w:rsidRPr="00581EA5" w:rsidRDefault="00CE4DDF" w:rsidP="00067044">
            <w:pPr>
              <w:spacing w:before="120" w:after="120"/>
              <w:jc w:val="center"/>
              <w:rPr>
                <w:sz w:val="26"/>
                <w:szCs w:val="26"/>
                <w:lang w:val="it-IT"/>
              </w:rPr>
            </w:pPr>
          </w:p>
        </w:tc>
      </w:tr>
      <w:tr w:rsidR="00CE4DDF" w:rsidRPr="00581EA5" w:rsidTr="00067044">
        <w:tc>
          <w:tcPr>
            <w:tcW w:w="6442" w:type="dxa"/>
            <w:gridSpan w:val="4"/>
          </w:tcPr>
          <w:p w:rsidR="00CE4DDF" w:rsidRPr="00581EA5" w:rsidRDefault="00CE4DDF" w:rsidP="00067044">
            <w:pPr>
              <w:spacing w:before="120" w:after="120"/>
              <w:rPr>
                <w:b/>
                <w:sz w:val="28"/>
                <w:szCs w:val="24"/>
                <w:lang w:val="it-IT"/>
              </w:rPr>
            </w:pPr>
            <w:r w:rsidRPr="00581EA5">
              <w:rPr>
                <w:b/>
                <w:sz w:val="28"/>
                <w:szCs w:val="24"/>
                <w:lang w:val="it-IT"/>
              </w:rPr>
              <w:t>XẾP HẠNG RÈN LUYỆN</w:t>
            </w:r>
          </w:p>
        </w:tc>
        <w:tc>
          <w:tcPr>
            <w:tcW w:w="1355" w:type="dxa"/>
            <w:gridSpan w:val="2"/>
          </w:tcPr>
          <w:p w:rsidR="00CE4DDF" w:rsidRPr="00581EA5" w:rsidRDefault="00CE4DDF" w:rsidP="00067044">
            <w:pPr>
              <w:spacing w:before="120" w:after="120"/>
              <w:jc w:val="center"/>
              <w:rPr>
                <w:sz w:val="24"/>
                <w:szCs w:val="24"/>
                <w:lang w:val="it-IT"/>
              </w:rPr>
            </w:pPr>
          </w:p>
        </w:tc>
        <w:tc>
          <w:tcPr>
            <w:tcW w:w="709" w:type="dxa"/>
          </w:tcPr>
          <w:p w:rsidR="00CE4DDF" w:rsidRPr="00581EA5" w:rsidRDefault="00CE4DDF" w:rsidP="00067044">
            <w:pPr>
              <w:spacing w:before="120" w:after="120"/>
              <w:jc w:val="center"/>
              <w:rPr>
                <w:sz w:val="26"/>
                <w:szCs w:val="26"/>
                <w:lang w:val="it-IT"/>
              </w:rPr>
            </w:pPr>
          </w:p>
        </w:tc>
        <w:tc>
          <w:tcPr>
            <w:tcW w:w="709" w:type="dxa"/>
          </w:tcPr>
          <w:p w:rsidR="00CE4DDF" w:rsidRPr="00581EA5" w:rsidRDefault="00CE4DDF" w:rsidP="00067044">
            <w:pPr>
              <w:spacing w:before="120" w:after="120"/>
              <w:jc w:val="center"/>
              <w:rPr>
                <w:sz w:val="26"/>
                <w:szCs w:val="26"/>
                <w:lang w:val="it-IT"/>
              </w:rPr>
            </w:pPr>
          </w:p>
        </w:tc>
        <w:tc>
          <w:tcPr>
            <w:tcW w:w="851" w:type="dxa"/>
            <w:gridSpan w:val="2"/>
          </w:tcPr>
          <w:p w:rsidR="00CE4DDF" w:rsidRPr="00581EA5" w:rsidRDefault="00CE4DDF" w:rsidP="00067044">
            <w:pPr>
              <w:spacing w:before="120" w:after="120"/>
              <w:jc w:val="center"/>
              <w:rPr>
                <w:sz w:val="26"/>
                <w:szCs w:val="26"/>
                <w:lang w:val="it-IT"/>
              </w:rPr>
            </w:pPr>
          </w:p>
        </w:tc>
      </w:tr>
      <w:tr w:rsidR="00CE4DDF" w:rsidRPr="00581EA5" w:rsidTr="00067044">
        <w:tc>
          <w:tcPr>
            <w:tcW w:w="10066" w:type="dxa"/>
            <w:gridSpan w:val="10"/>
          </w:tcPr>
          <w:p w:rsidR="00CE4DDF" w:rsidRPr="00581EA5" w:rsidRDefault="00CE4DDF" w:rsidP="00067044">
            <w:pPr>
              <w:jc w:val="both"/>
              <w:rPr>
                <w:i/>
                <w:lang w:val="it-IT"/>
              </w:rPr>
            </w:pPr>
            <w:r w:rsidRPr="00581EA5">
              <w:rPr>
                <w:i/>
                <w:color w:val="000000"/>
                <w:lang w:val="it-IT"/>
              </w:rPr>
              <w:t>Loại xuất sắc: Từ 90 đến 100 điểm; Loại tốt: Từ 80 đến dưới 90 điểm; Loại khá: Từ 70 đến dưới 80 điểm; Loại trung bình: Từ 50 đến dưới 70 điểm; Loại yếu: Dưới 50 điểm.</w:t>
            </w:r>
          </w:p>
          <w:p w:rsidR="00CE4DDF" w:rsidRPr="00581EA5" w:rsidRDefault="002B500B" w:rsidP="00067044">
            <w:pPr>
              <w:rPr>
                <w:i/>
                <w:lang w:val="it-IT"/>
              </w:rPr>
            </w:pPr>
            <w:r>
              <w:rPr>
                <w:i/>
                <w:color w:val="000000"/>
                <w:lang w:val="it-IT"/>
              </w:rPr>
              <w:t>SV</w:t>
            </w:r>
            <w:r w:rsidR="00CE4DDF" w:rsidRPr="00581EA5">
              <w:rPr>
                <w:i/>
                <w:color w:val="000000"/>
                <w:lang w:val="it-IT"/>
              </w:rPr>
              <w:t xml:space="preserve"> bị kỷ luật hình thức khiển trách thì kết quả rèn luyện không vượt quá loại khá, bị kỷ luật từ hình thức cảnh cáo trở lên thì kết quả rèn luyện không vượt quá loại trung bình.</w:t>
            </w:r>
          </w:p>
        </w:tc>
      </w:tr>
      <w:tr w:rsidR="00CE4DDF" w:rsidRPr="00581EA5" w:rsidTr="0006704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84" w:type="dxa"/>
          <w:wAfter w:w="422" w:type="dxa"/>
          <w:jc w:val="center"/>
        </w:trPr>
        <w:tc>
          <w:tcPr>
            <w:tcW w:w="2738" w:type="dxa"/>
          </w:tcPr>
          <w:p w:rsidR="00CE4DDF" w:rsidRPr="00581EA5" w:rsidRDefault="00CE4DDF" w:rsidP="00067044">
            <w:pPr>
              <w:jc w:val="center"/>
              <w:rPr>
                <w:b/>
                <w:sz w:val="28"/>
                <w:szCs w:val="28"/>
                <w:lang w:val="it-IT"/>
              </w:rPr>
            </w:pPr>
            <w:r w:rsidRPr="00581EA5">
              <w:rPr>
                <w:b/>
                <w:sz w:val="26"/>
                <w:szCs w:val="26"/>
                <w:lang w:val="it-IT"/>
              </w:rPr>
              <w:t xml:space="preserve">                                   </w:t>
            </w:r>
            <w:r w:rsidRPr="00581EA5">
              <w:rPr>
                <w:b/>
                <w:sz w:val="28"/>
                <w:szCs w:val="28"/>
                <w:lang w:val="it-IT"/>
              </w:rPr>
              <w:t xml:space="preserve">    GVCN</w:t>
            </w:r>
          </w:p>
          <w:p w:rsidR="00CE4DDF" w:rsidRPr="00581EA5" w:rsidRDefault="00CE4DDF" w:rsidP="00067044">
            <w:pPr>
              <w:jc w:val="center"/>
              <w:rPr>
                <w:i/>
                <w:sz w:val="28"/>
                <w:szCs w:val="28"/>
                <w:lang w:val="it-IT"/>
              </w:rPr>
            </w:pPr>
            <w:r w:rsidRPr="00581EA5">
              <w:rPr>
                <w:i/>
                <w:sz w:val="28"/>
                <w:szCs w:val="28"/>
                <w:lang w:val="it-IT"/>
              </w:rPr>
              <w:t>(Ký và ghi rõ họ tên)</w:t>
            </w:r>
          </w:p>
          <w:p w:rsidR="00CE4DDF" w:rsidRPr="00581EA5" w:rsidRDefault="00CE4DDF" w:rsidP="00067044">
            <w:pPr>
              <w:jc w:val="center"/>
              <w:rPr>
                <w:b/>
                <w:sz w:val="28"/>
                <w:szCs w:val="28"/>
                <w:lang w:val="it-IT"/>
              </w:rPr>
            </w:pPr>
          </w:p>
          <w:p w:rsidR="00CE4DDF" w:rsidRPr="00581EA5" w:rsidRDefault="00CE4DDF" w:rsidP="00067044">
            <w:pPr>
              <w:rPr>
                <w:b/>
                <w:sz w:val="28"/>
                <w:szCs w:val="28"/>
                <w:lang w:val="it-IT"/>
              </w:rPr>
            </w:pPr>
          </w:p>
        </w:tc>
        <w:tc>
          <w:tcPr>
            <w:tcW w:w="3210" w:type="dxa"/>
          </w:tcPr>
          <w:p w:rsidR="00CE4DDF" w:rsidRPr="00581EA5" w:rsidRDefault="00CE4DDF" w:rsidP="00067044">
            <w:pPr>
              <w:jc w:val="center"/>
              <w:rPr>
                <w:b/>
                <w:sz w:val="28"/>
                <w:szCs w:val="28"/>
                <w:lang w:val="it-IT"/>
              </w:rPr>
            </w:pPr>
          </w:p>
          <w:p w:rsidR="00CE4DDF" w:rsidRPr="00581EA5" w:rsidRDefault="00CE4DDF" w:rsidP="00067044">
            <w:pPr>
              <w:jc w:val="center"/>
              <w:rPr>
                <w:b/>
                <w:sz w:val="28"/>
                <w:szCs w:val="28"/>
                <w:lang w:val="it-IT"/>
              </w:rPr>
            </w:pPr>
            <w:r w:rsidRPr="00581EA5">
              <w:rPr>
                <w:b/>
                <w:sz w:val="28"/>
                <w:szCs w:val="28"/>
                <w:lang w:val="it-IT"/>
              </w:rPr>
              <w:t>Lớp trưởng</w:t>
            </w:r>
          </w:p>
          <w:p w:rsidR="00CE4DDF" w:rsidRPr="00581EA5" w:rsidRDefault="00CE4DDF" w:rsidP="00067044">
            <w:pPr>
              <w:jc w:val="center"/>
              <w:rPr>
                <w:i/>
                <w:sz w:val="28"/>
                <w:szCs w:val="28"/>
                <w:lang w:val="it-IT"/>
              </w:rPr>
            </w:pPr>
            <w:r w:rsidRPr="00581EA5">
              <w:rPr>
                <w:i/>
                <w:sz w:val="28"/>
                <w:szCs w:val="28"/>
                <w:lang w:val="it-IT"/>
              </w:rPr>
              <w:t>(Ký và ghi rõ họ tên)</w:t>
            </w:r>
          </w:p>
          <w:p w:rsidR="00CE4DDF" w:rsidRPr="00581EA5" w:rsidRDefault="00CE4DDF" w:rsidP="00067044">
            <w:pPr>
              <w:jc w:val="center"/>
              <w:rPr>
                <w:b/>
                <w:sz w:val="28"/>
                <w:szCs w:val="28"/>
                <w:lang w:val="it-IT"/>
              </w:rPr>
            </w:pPr>
          </w:p>
          <w:p w:rsidR="00CE4DDF" w:rsidRPr="00581EA5" w:rsidRDefault="00CE4DDF" w:rsidP="00067044">
            <w:pPr>
              <w:rPr>
                <w:b/>
                <w:sz w:val="28"/>
                <w:szCs w:val="28"/>
                <w:lang w:val="it-IT"/>
              </w:rPr>
            </w:pPr>
          </w:p>
        </w:tc>
        <w:tc>
          <w:tcPr>
            <w:tcW w:w="3412" w:type="dxa"/>
            <w:gridSpan w:val="6"/>
          </w:tcPr>
          <w:p w:rsidR="00CE4DDF" w:rsidRPr="00581EA5" w:rsidRDefault="00CE4DDF" w:rsidP="00067044">
            <w:pPr>
              <w:jc w:val="center"/>
              <w:rPr>
                <w:b/>
                <w:sz w:val="28"/>
                <w:szCs w:val="28"/>
                <w:lang w:val="it-IT"/>
              </w:rPr>
            </w:pPr>
          </w:p>
          <w:p w:rsidR="00CE4DDF" w:rsidRPr="00581EA5" w:rsidRDefault="00CE4DDF" w:rsidP="00067044">
            <w:pPr>
              <w:jc w:val="center"/>
              <w:rPr>
                <w:b/>
                <w:sz w:val="28"/>
                <w:szCs w:val="28"/>
                <w:lang w:val="it-IT"/>
              </w:rPr>
            </w:pPr>
            <w:r w:rsidRPr="00581EA5">
              <w:rPr>
                <w:b/>
                <w:sz w:val="28"/>
                <w:szCs w:val="28"/>
                <w:lang w:val="it-IT"/>
              </w:rPr>
              <w:t>SV</w:t>
            </w:r>
          </w:p>
          <w:p w:rsidR="00CE4DDF" w:rsidRPr="00581EA5" w:rsidRDefault="00CE4DDF" w:rsidP="00067044">
            <w:pPr>
              <w:jc w:val="center"/>
              <w:rPr>
                <w:i/>
                <w:sz w:val="28"/>
                <w:szCs w:val="28"/>
                <w:lang w:val="it-IT"/>
              </w:rPr>
            </w:pPr>
            <w:r w:rsidRPr="00581EA5">
              <w:rPr>
                <w:i/>
                <w:sz w:val="28"/>
                <w:szCs w:val="28"/>
                <w:lang w:val="it-IT"/>
              </w:rPr>
              <w:t>(Ký và ghi rõ họ tên)</w:t>
            </w:r>
          </w:p>
          <w:p w:rsidR="00CE4DDF" w:rsidRPr="00581EA5" w:rsidRDefault="00CE4DDF" w:rsidP="00067044">
            <w:pPr>
              <w:jc w:val="center"/>
              <w:rPr>
                <w:b/>
                <w:sz w:val="28"/>
                <w:szCs w:val="28"/>
                <w:lang w:val="it-IT"/>
              </w:rPr>
            </w:pPr>
          </w:p>
        </w:tc>
      </w:tr>
    </w:tbl>
    <w:p w:rsidR="00CE4DDF" w:rsidRPr="00581EA5" w:rsidRDefault="00CE4DDF" w:rsidP="00CE4DDF">
      <w:pPr>
        <w:rPr>
          <w:rFonts w:ascii="Times New Roman" w:eastAsia="Times New Roman" w:hAnsi="Times New Roman" w:cs="Times New Roman"/>
          <w:sz w:val="28"/>
          <w:szCs w:val="28"/>
          <w:lang w:val="it-IT"/>
        </w:rPr>
      </w:pPr>
    </w:p>
    <w:p w:rsidR="008431E5" w:rsidRPr="00D2165B" w:rsidRDefault="00CE4DDF" w:rsidP="000B3ACA">
      <w:pPr>
        <w:spacing w:after="0" w:line="240" w:lineRule="auto"/>
        <w:rPr>
          <w:rFonts w:ascii="Times New Roman" w:hAnsi="Times New Roman" w:cs="Times New Roman"/>
          <w:sz w:val="28"/>
          <w:szCs w:val="28"/>
        </w:rPr>
      </w:pPr>
      <w:r w:rsidRPr="00D2165B">
        <w:rPr>
          <w:rFonts w:ascii="Times New Roman" w:hAnsi="Times New Roman" w:cs="Times New Roman"/>
          <w:sz w:val="28"/>
          <w:szCs w:val="28"/>
        </w:rPr>
        <w:t xml:space="preserve"> </w:t>
      </w:r>
    </w:p>
    <w:sectPr w:rsidR="008431E5" w:rsidRPr="00D2165B" w:rsidSect="00A0024E">
      <w:headerReference w:type="default" r:id="rId7"/>
      <w:footerReference w:type="default" r:id="rId8"/>
      <w:pgSz w:w="11906" w:h="16838" w:code="9"/>
      <w:pgMar w:top="230" w:right="1152" w:bottom="3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444" w:rsidRDefault="00F16444" w:rsidP="00D2165B">
      <w:pPr>
        <w:spacing w:after="0" w:line="240" w:lineRule="auto"/>
      </w:pPr>
      <w:r>
        <w:separator/>
      </w:r>
    </w:p>
  </w:endnote>
  <w:endnote w:type="continuationSeparator" w:id="0">
    <w:p w:rsidR="00F16444" w:rsidRDefault="00F16444" w:rsidP="00D2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044" w:rsidRPr="00D2165B" w:rsidRDefault="00067044">
    <w:pPr>
      <w:pStyle w:val="Footer"/>
      <w:jc w:val="center"/>
      <w:rPr>
        <w:rFonts w:ascii="Times New Roman" w:hAnsi="Times New Roman" w:cs="Times New Roman"/>
        <w:sz w:val="26"/>
        <w:szCs w:val="26"/>
      </w:rPr>
    </w:pPr>
  </w:p>
  <w:p w:rsidR="00067044" w:rsidRDefault="00067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444" w:rsidRDefault="00F16444" w:rsidP="00D2165B">
      <w:pPr>
        <w:spacing w:after="0" w:line="240" w:lineRule="auto"/>
      </w:pPr>
      <w:r>
        <w:separator/>
      </w:r>
    </w:p>
  </w:footnote>
  <w:footnote w:type="continuationSeparator" w:id="0">
    <w:p w:rsidR="00F16444" w:rsidRDefault="00F16444" w:rsidP="00D2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044" w:rsidRPr="00A51F40" w:rsidRDefault="00067044" w:rsidP="00A51F40">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B2A"/>
    <w:multiLevelType w:val="multilevel"/>
    <w:tmpl w:val="8530FDE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 w15:restartNumberingAfterBreak="0">
    <w:nsid w:val="39105743"/>
    <w:multiLevelType w:val="hybridMultilevel"/>
    <w:tmpl w:val="DB5013F8"/>
    <w:lvl w:ilvl="0" w:tplc="A8DCA46C">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64C3C"/>
    <w:multiLevelType w:val="hybridMultilevel"/>
    <w:tmpl w:val="E16800A8"/>
    <w:lvl w:ilvl="0" w:tplc="A8DCA46C">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F5320"/>
    <w:multiLevelType w:val="hybridMultilevel"/>
    <w:tmpl w:val="17D6B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B5A62"/>
    <w:multiLevelType w:val="hybridMultilevel"/>
    <w:tmpl w:val="4200879E"/>
    <w:lvl w:ilvl="0" w:tplc="A8DCA46C">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B6ACF"/>
    <w:multiLevelType w:val="hybridMultilevel"/>
    <w:tmpl w:val="66B45FF4"/>
    <w:lvl w:ilvl="0" w:tplc="73D425E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97"/>
    <w:rsid w:val="00005ACC"/>
    <w:rsid w:val="00054207"/>
    <w:rsid w:val="00067044"/>
    <w:rsid w:val="000B3ACA"/>
    <w:rsid w:val="000B3FDE"/>
    <w:rsid w:val="000D3CE2"/>
    <w:rsid w:val="000D51D0"/>
    <w:rsid w:val="000D69D4"/>
    <w:rsid w:val="001068A1"/>
    <w:rsid w:val="0010794D"/>
    <w:rsid w:val="00133CF8"/>
    <w:rsid w:val="00136EB9"/>
    <w:rsid w:val="00147349"/>
    <w:rsid w:val="001655AD"/>
    <w:rsid w:val="00171455"/>
    <w:rsid w:val="00181D48"/>
    <w:rsid w:val="0018272E"/>
    <w:rsid w:val="001C3AB8"/>
    <w:rsid w:val="001F7817"/>
    <w:rsid w:val="00206A90"/>
    <w:rsid w:val="00223097"/>
    <w:rsid w:val="0025129A"/>
    <w:rsid w:val="00257393"/>
    <w:rsid w:val="00276917"/>
    <w:rsid w:val="002B500B"/>
    <w:rsid w:val="002D0C80"/>
    <w:rsid w:val="002E3726"/>
    <w:rsid w:val="00324800"/>
    <w:rsid w:val="00345036"/>
    <w:rsid w:val="003506E2"/>
    <w:rsid w:val="00355180"/>
    <w:rsid w:val="003638E9"/>
    <w:rsid w:val="00373BC4"/>
    <w:rsid w:val="003A612C"/>
    <w:rsid w:val="003F43AC"/>
    <w:rsid w:val="0041032E"/>
    <w:rsid w:val="0046160B"/>
    <w:rsid w:val="00464BF9"/>
    <w:rsid w:val="00494581"/>
    <w:rsid w:val="004E408E"/>
    <w:rsid w:val="004E54F4"/>
    <w:rsid w:val="004E6ECB"/>
    <w:rsid w:val="004F69AB"/>
    <w:rsid w:val="00527FA9"/>
    <w:rsid w:val="005469F6"/>
    <w:rsid w:val="005623E0"/>
    <w:rsid w:val="00581EA5"/>
    <w:rsid w:val="006260C3"/>
    <w:rsid w:val="00666170"/>
    <w:rsid w:val="00684BA6"/>
    <w:rsid w:val="00690D90"/>
    <w:rsid w:val="006A3E8A"/>
    <w:rsid w:val="006A4017"/>
    <w:rsid w:val="006D6C54"/>
    <w:rsid w:val="006E5E0E"/>
    <w:rsid w:val="006F7F95"/>
    <w:rsid w:val="00736061"/>
    <w:rsid w:val="007A124C"/>
    <w:rsid w:val="007F27EE"/>
    <w:rsid w:val="007F3E1F"/>
    <w:rsid w:val="008431E5"/>
    <w:rsid w:val="00864DAC"/>
    <w:rsid w:val="008A4ECA"/>
    <w:rsid w:val="008B2B13"/>
    <w:rsid w:val="008E1C28"/>
    <w:rsid w:val="008F3EFE"/>
    <w:rsid w:val="008F5561"/>
    <w:rsid w:val="009514C3"/>
    <w:rsid w:val="009721BF"/>
    <w:rsid w:val="00985076"/>
    <w:rsid w:val="00A0024E"/>
    <w:rsid w:val="00A002B5"/>
    <w:rsid w:val="00A15F9A"/>
    <w:rsid w:val="00A20200"/>
    <w:rsid w:val="00A51F40"/>
    <w:rsid w:val="00A626B7"/>
    <w:rsid w:val="00A92B58"/>
    <w:rsid w:val="00AD3B3A"/>
    <w:rsid w:val="00B0122F"/>
    <w:rsid w:val="00B044D5"/>
    <w:rsid w:val="00B82B1E"/>
    <w:rsid w:val="00BA580E"/>
    <w:rsid w:val="00BB1C59"/>
    <w:rsid w:val="00BC48EC"/>
    <w:rsid w:val="00C12B51"/>
    <w:rsid w:val="00C16291"/>
    <w:rsid w:val="00CA3B4C"/>
    <w:rsid w:val="00CA4A90"/>
    <w:rsid w:val="00CC166D"/>
    <w:rsid w:val="00CE4DDF"/>
    <w:rsid w:val="00D2165B"/>
    <w:rsid w:val="00D5649A"/>
    <w:rsid w:val="00D60048"/>
    <w:rsid w:val="00D71C19"/>
    <w:rsid w:val="00DA5538"/>
    <w:rsid w:val="00DC505C"/>
    <w:rsid w:val="00DC5332"/>
    <w:rsid w:val="00DF0E36"/>
    <w:rsid w:val="00E20A97"/>
    <w:rsid w:val="00E27375"/>
    <w:rsid w:val="00E6431B"/>
    <w:rsid w:val="00E71CBA"/>
    <w:rsid w:val="00E930F7"/>
    <w:rsid w:val="00E97153"/>
    <w:rsid w:val="00EB6A39"/>
    <w:rsid w:val="00EF1608"/>
    <w:rsid w:val="00EF27A9"/>
    <w:rsid w:val="00EF6B3D"/>
    <w:rsid w:val="00F1453A"/>
    <w:rsid w:val="00F16444"/>
    <w:rsid w:val="00F3792F"/>
    <w:rsid w:val="00F85ACF"/>
    <w:rsid w:val="00FE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9A085"/>
  <w15:chartTrackingRefBased/>
  <w15:docId w15:val="{6A055E9A-8905-4D61-ABFB-67CB8C6F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20A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0A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BC48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C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A4ECA"/>
    <w:pPr>
      <w:tabs>
        <w:tab w:val="center" w:pos="4680"/>
        <w:tab w:val="right" w:pos="9360"/>
      </w:tabs>
      <w:spacing w:after="0" w:line="240" w:lineRule="auto"/>
    </w:pPr>
    <w:rPr>
      <w:rFonts w:ascii="Calibri" w:eastAsia="Calibri" w:hAnsi="Calibri" w:cs="Calibri"/>
      <w:lang w:eastAsia="ko-KR"/>
    </w:rPr>
  </w:style>
  <w:style w:type="character" w:customStyle="1" w:styleId="FooterChar">
    <w:name w:val="Footer Char"/>
    <w:basedOn w:val="DefaultParagraphFont"/>
    <w:link w:val="Footer"/>
    <w:uiPriority w:val="99"/>
    <w:rsid w:val="008A4ECA"/>
    <w:rPr>
      <w:rFonts w:ascii="Calibri" w:eastAsia="Calibri" w:hAnsi="Calibri" w:cs="Calibri"/>
      <w:lang w:eastAsia="ko-KR"/>
    </w:rPr>
  </w:style>
  <w:style w:type="paragraph" w:styleId="BalloonText">
    <w:name w:val="Balloon Text"/>
    <w:basedOn w:val="Normal"/>
    <w:link w:val="BalloonTextChar"/>
    <w:uiPriority w:val="99"/>
    <w:semiHidden/>
    <w:unhideWhenUsed/>
    <w:rsid w:val="000D6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9D4"/>
    <w:rPr>
      <w:rFonts w:ascii="Segoe UI" w:hAnsi="Segoe UI" w:cs="Segoe UI"/>
      <w:sz w:val="18"/>
      <w:szCs w:val="18"/>
    </w:rPr>
  </w:style>
  <w:style w:type="paragraph" w:styleId="ListParagraph">
    <w:name w:val="List Paragraph"/>
    <w:basedOn w:val="Normal"/>
    <w:uiPriority w:val="34"/>
    <w:qFormat/>
    <w:rsid w:val="00E6431B"/>
    <w:pPr>
      <w:ind w:left="720"/>
      <w:contextualSpacing/>
    </w:pPr>
  </w:style>
  <w:style w:type="paragraph" w:styleId="Header">
    <w:name w:val="header"/>
    <w:basedOn w:val="Normal"/>
    <w:link w:val="HeaderChar"/>
    <w:uiPriority w:val="99"/>
    <w:unhideWhenUsed/>
    <w:rsid w:val="00D2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17930">
      <w:bodyDiv w:val="1"/>
      <w:marLeft w:val="0"/>
      <w:marRight w:val="0"/>
      <w:marTop w:val="0"/>
      <w:marBottom w:val="0"/>
      <w:divBdr>
        <w:top w:val="none" w:sz="0" w:space="0" w:color="auto"/>
        <w:left w:val="none" w:sz="0" w:space="0" w:color="auto"/>
        <w:bottom w:val="none" w:sz="0" w:space="0" w:color="auto"/>
        <w:right w:val="none" w:sz="0" w:space="0" w:color="auto"/>
      </w:divBdr>
    </w:div>
    <w:div w:id="764544401">
      <w:bodyDiv w:val="1"/>
      <w:marLeft w:val="0"/>
      <w:marRight w:val="0"/>
      <w:marTop w:val="0"/>
      <w:marBottom w:val="0"/>
      <w:divBdr>
        <w:top w:val="none" w:sz="0" w:space="0" w:color="auto"/>
        <w:left w:val="none" w:sz="0" w:space="0" w:color="auto"/>
        <w:bottom w:val="none" w:sz="0" w:space="0" w:color="auto"/>
        <w:right w:val="none" w:sz="0" w:space="0" w:color="auto"/>
      </w:divBdr>
    </w:div>
    <w:div w:id="2040082039">
      <w:bodyDiv w:val="1"/>
      <w:marLeft w:val="0"/>
      <w:marRight w:val="0"/>
      <w:marTop w:val="0"/>
      <w:marBottom w:val="0"/>
      <w:divBdr>
        <w:top w:val="none" w:sz="0" w:space="0" w:color="auto"/>
        <w:left w:val="none" w:sz="0" w:space="0" w:color="auto"/>
        <w:bottom w:val="none" w:sz="0" w:space="0" w:color="auto"/>
        <w:right w:val="none" w:sz="0" w:space="0" w:color="auto"/>
      </w:divBdr>
      <w:divsChild>
        <w:div w:id="306865987">
          <w:marLeft w:val="0"/>
          <w:marRight w:val="0"/>
          <w:marTop w:val="0"/>
          <w:marBottom w:val="0"/>
          <w:divBdr>
            <w:top w:val="none" w:sz="0" w:space="0" w:color="auto"/>
            <w:left w:val="none" w:sz="0" w:space="0" w:color="auto"/>
            <w:bottom w:val="none" w:sz="0" w:space="0" w:color="auto"/>
            <w:right w:val="none" w:sz="0" w:space="0" w:color="auto"/>
          </w:divBdr>
        </w:div>
        <w:div w:id="532035992">
          <w:marLeft w:val="0"/>
          <w:marRight w:val="0"/>
          <w:marTop w:val="0"/>
          <w:marBottom w:val="0"/>
          <w:divBdr>
            <w:top w:val="none" w:sz="0" w:space="0" w:color="auto"/>
            <w:left w:val="none" w:sz="0" w:space="0" w:color="auto"/>
            <w:bottom w:val="none" w:sz="0" w:space="0" w:color="auto"/>
            <w:right w:val="none" w:sz="0" w:space="0" w:color="auto"/>
          </w:divBdr>
        </w:div>
        <w:div w:id="258610991">
          <w:marLeft w:val="0"/>
          <w:marRight w:val="0"/>
          <w:marTop w:val="0"/>
          <w:marBottom w:val="0"/>
          <w:divBdr>
            <w:top w:val="none" w:sz="0" w:space="0" w:color="auto"/>
            <w:left w:val="none" w:sz="0" w:space="0" w:color="auto"/>
            <w:bottom w:val="none" w:sz="0" w:space="0" w:color="auto"/>
            <w:right w:val="none" w:sz="0" w:space="0" w:color="auto"/>
          </w:divBdr>
        </w:div>
        <w:div w:id="8430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MAY05</dc:creator>
  <cp:keywords/>
  <dc:description/>
  <cp:lastModifiedBy>Net</cp:lastModifiedBy>
  <cp:revision>5</cp:revision>
  <cp:lastPrinted>2023-08-18T01:55:00Z</cp:lastPrinted>
  <dcterms:created xsi:type="dcterms:W3CDTF">2025-09-17T01:32:00Z</dcterms:created>
  <dcterms:modified xsi:type="dcterms:W3CDTF">2025-09-17T01:36:00Z</dcterms:modified>
</cp:coreProperties>
</file>